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017120" w:rsidRDefault="00C51473" w:rsidP="00411631">
      <w:pPr>
        <w:pStyle w:val="NormalWeb"/>
        <w:bidi/>
        <w:spacing w:before="113" w:beforeAutospacing="0" w:after="57" w:line="340" w:lineRule="atLeast"/>
        <w:ind w:left="624" w:right="1565"/>
        <w:jc w:val="left"/>
        <w:rPr>
          <w:b/>
          <w:bCs/>
          <w:sz w:val="32"/>
          <w:szCs w:val="32"/>
          <w:rtl/>
        </w:rPr>
      </w:pPr>
      <w:r>
        <w:rPr>
          <w:rFonts w:hint="cs"/>
          <w:b/>
          <w:bCs/>
          <w:sz w:val="32"/>
          <w:szCs w:val="32"/>
          <w:rtl/>
        </w:rPr>
        <w:t>نظام المقاولات</w:t>
      </w:r>
    </w:p>
    <w:p w:rsidR="00411631" w:rsidRDefault="00C51473" w:rsidP="004678AE">
      <w:pPr>
        <w:pStyle w:val="NormalWeb"/>
        <w:bidi/>
        <w:spacing w:before="113" w:beforeAutospacing="0" w:after="57" w:line="340" w:lineRule="atLeast"/>
        <w:ind w:left="624" w:right="624"/>
        <w:jc w:val="left"/>
        <w:rPr>
          <w:rtl/>
        </w:rPr>
      </w:pPr>
      <w:r>
        <w:rPr>
          <w:rFonts w:hint="cs"/>
          <w:rtl/>
          <w:lang w:bidi="ar-EG"/>
        </w:rPr>
        <w:t>تقدم شركة نما سوفت نظام متخصص</w:t>
      </w:r>
      <w:r w:rsidR="00787684">
        <w:rPr>
          <w:rFonts w:hint="cs"/>
          <w:rtl/>
          <w:lang w:bidi="ar-EG"/>
        </w:rPr>
        <w:t xml:space="preserve"> </w:t>
      </w:r>
      <w:r>
        <w:rPr>
          <w:rFonts w:hint="cs"/>
          <w:rtl/>
          <w:lang w:bidi="ar-EG"/>
        </w:rPr>
        <w:t xml:space="preserve">لشركات المقاولات </w:t>
      </w:r>
      <w:r w:rsidRPr="00C51473">
        <w:rPr>
          <w:rtl/>
          <w:lang w:bidi="ar-EG"/>
        </w:rPr>
        <w:t>يساعد صانع القرار فى معرفه تحليل لكل مشروع وفتح مراكز تكلفه وتحديد مدى الربحيه من خلال نظام مقاولات</w:t>
      </w:r>
      <w:r w:rsidR="00787684">
        <w:rPr>
          <w:rtl/>
          <w:lang w:bidi="ar-EG"/>
        </w:rPr>
        <w:t xml:space="preserve"> </w:t>
      </w:r>
      <w:r w:rsidRPr="00C51473">
        <w:rPr>
          <w:rtl/>
          <w:lang w:bidi="ar-EG"/>
        </w:rPr>
        <w:t>قوى ومرن</w:t>
      </w:r>
      <w:r w:rsidR="009F769F">
        <w:rPr>
          <w:rFonts w:hint="cs"/>
          <w:rtl/>
          <w:lang w:bidi="ar-EG"/>
        </w:rPr>
        <w:t>،</w:t>
      </w:r>
      <w:r w:rsidRPr="00C51473">
        <w:rPr>
          <w:rtl/>
          <w:lang w:bidi="ar-EG"/>
        </w:rPr>
        <w:t xml:space="preserve"> يتيح معلومات لحظيه عن كل مشروع</w:t>
      </w:r>
      <w:r w:rsidR="00411631">
        <w:rPr>
          <w:rFonts w:hint="cs"/>
          <w:rtl/>
        </w:rPr>
        <w:t>.</w:t>
      </w:r>
    </w:p>
    <w:p w:rsidR="00411631" w:rsidRPr="00017120" w:rsidRDefault="009C0FD5" w:rsidP="00ED58AE">
      <w:pPr>
        <w:pStyle w:val="NormalWeb"/>
        <w:bidi/>
        <w:spacing w:before="113" w:beforeAutospacing="0" w:after="57" w:line="340" w:lineRule="atLeast"/>
        <w:ind w:left="624" w:right="1565"/>
        <w:jc w:val="left"/>
        <w:rPr>
          <w:b/>
          <w:bCs/>
          <w:rtl/>
        </w:rPr>
      </w:pPr>
      <w:r>
        <w:rPr>
          <w:rFonts w:hint="cs"/>
          <w:b/>
          <w:bCs/>
          <w:rtl/>
        </w:rPr>
        <w:t xml:space="preserve">دعم كامل </w:t>
      </w:r>
      <w:r w:rsidR="00ED58AE">
        <w:rPr>
          <w:rFonts w:hint="cs"/>
          <w:b/>
          <w:bCs/>
          <w:rtl/>
        </w:rPr>
        <w:t>ل</w:t>
      </w:r>
      <w:r>
        <w:rPr>
          <w:rFonts w:hint="cs"/>
          <w:b/>
          <w:bCs/>
          <w:rtl/>
        </w:rPr>
        <w:t>مراحل المشروع</w:t>
      </w:r>
    </w:p>
    <w:p w:rsidR="00411631" w:rsidRDefault="009C0FD5" w:rsidP="004D7171">
      <w:pPr>
        <w:pStyle w:val="NormalWeb"/>
        <w:bidi/>
        <w:spacing w:before="113" w:beforeAutospacing="0" w:after="57" w:line="340" w:lineRule="atLeast"/>
        <w:ind w:left="624" w:right="624"/>
        <w:jc w:val="left"/>
        <w:rPr>
          <w:rtl/>
          <w:lang w:bidi="ar-EG"/>
        </w:rPr>
      </w:pPr>
      <w:r>
        <w:rPr>
          <w:rFonts w:hint="cs"/>
          <w:rtl/>
        </w:rPr>
        <w:t>يدعم نظام نما للمقاولات كافة مراحل المشروع المختلفة بداية من استلام كراسة الشروط وتسجيل جميع البنود والشروط الخاصة بها، مروراً بتسج</w:t>
      </w:r>
      <w:r>
        <w:rPr>
          <w:rFonts w:hint="cs"/>
          <w:rtl/>
          <w:lang w:bidi="ar-EG"/>
        </w:rPr>
        <w:t>ي</w:t>
      </w:r>
      <w:r>
        <w:rPr>
          <w:rFonts w:hint="cs"/>
          <w:rtl/>
        </w:rPr>
        <w:t>ل المقايسات المختلفة ، و تسجيل عقد المشروع بكافة تفاصيله</w:t>
      </w:r>
      <w:r w:rsidR="00B15B89">
        <w:rPr>
          <w:rFonts w:hint="cs"/>
          <w:rtl/>
        </w:rPr>
        <w:t xml:space="preserve"> بناءاً على كراسة الشروط أو المقايسة</w:t>
      </w:r>
      <w:r>
        <w:rPr>
          <w:rFonts w:hint="cs"/>
          <w:rtl/>
        </w:rPr>
        <w:t xml:space="preserve">، ثم إصدار المستخلصات كما تم التخطيط لها </w:t>
      </w:r>
      <w:r>
        <w:rPr>
          <w:rFonts w:hint="cs"/>
          <w:rtl/>
          <w:lang w:bidi="ar-EG"/>
        </w:rPr>
        <w:t>في</w:t>
      </w:r>
      <w:r>
        <w:rPr>
          <w:rFonts w:hint="cs"/>
          <w:rtl/>
        </w:rPr>
        <w:t xml:space="preserve"> العقد، وحتى اصدار المستخلص النهائي وإغلاق المشرو</w:t>
      </w:r>
      <w:r w:rsidR="004D7171">
        <w:rPr>
          <w:rFonts w:hint="cs"/>
          <w:rtl/>
        </w:rPr>
        <w:t>ع</w:t>
      </w:r>
      <w:r>
        <w:rPr>
          <w:rFonts w:hint="cs"/>
          <w:rtl/>
        </w:rPr>
        <w:t xml:space="preserve">. تعمل هذه الدورة بصورة متوازية مع عقود مشاريع الباطن الداخلة ضمنياً </w:t>
      </w:r>
      <w:r w:rsidR="000207C1">
        <w:rPr>
          <w:rFonts w:hint="cs"/>
          <w:rtl/>
        </w:rPr>
        <w:t>ب</w:t>
      </w:r>
      <w:r>
        <w:rPr>
          <w:rFonts w:hint="cs"/>
          <w:rtl/>
        </w:rPr>
        <w:t xml:space="preserve">المشروع </w:t>
      </w:r>
      <w:r w:rsidR="00411631">
        <w:rPr>
          <w:rFonts w:hint="cs"/>
          <w:rtl/>
        </w:rPr>
        <w:t>.</w:t>
      </w:r>
    </w:p>
    <w:p w:rsidR="00411631" w:rsidRPr="00017120" w:rsidRDefault="009C0FD5" w:rsidP="00F70794">
      <w:pPr>
        <w:pStyle w:val="NormalWeb"/>
        <w:bidi/>
        <w:spacing w:before="113" w:beforeAutospacing="0" w:after="57" w:line="340" w:lineRule="atLeast"/>
        <w:ind w:left="624" w:right="1565"/>
        <w:jc w:val="left"/>
        <w:rPr>
          <w:b/>
          <w:bCs/>
          <w:rtl/>
        </w:rPr>
      </w:pPr>
      <w:r>
        <w:rPr>
          <w:rFonts w:hint="cs"/>
          <w:b/>
          <w:bCs/>
          <w:rtl/>
        </w:rPr>
        <w:t xml:space="preserve">ملفات وافية </w:t>
      </w:r>
      <w:r w:rsidR="00F70794">
        <w:rPr>
          <w:rFonts w:hint="cs"/>
          <w:b/>
          <w:bCs/>
          <w:rtl/>
        </w:rPr>
        <w:t>ل</w:t>
      </w:r>
      <w:r>
        <w:rPr>
          <w:rFonts w:hint="cs"/>
          <w:b/>
          <w:bCs/>
          <w:rtl/>
        </w:rPr>
        <w:t>عناصر</w:t>
      </w:r>
      <w:r w:rsidR="00F70794">
        <w:rPr>
          <w:rFonts w:hint="cs"/>
          <w:b/>
          <w:bCs/>
          <w:rtl/>
        </w:rPr>
        <w:t xml:space="preserve"> المقاولات</w:t>
      </w:r>
    </w:p>
    <w:p w:rsidR="00F70794" w:rsidRDefault="00F70794" w:rsidP="004D7171">
      <w:pPr>
        <w:pStyle w:val="NormalWeb"/>
        <w:bidi/>
        <w:spacing w:before="113" w:beforeAutospacing="0" w:after="57" w:line="340" w:lineRule="atLeast"/>
        <w:ind w:left="624" w:right="624"/>
        <w:jc w:val="left"/>
        <w:rPr>
          <w:rtl/>
          <w:lang w:bidi="ar-EG"/>
        </w:rPr>
      </w:pPr>
      <w:r>
        <w:rPr>
          <w:rFonts w:hint="cs"/>
          <w:rtl/>
        </w:rPr>
        <w:t>ي</w:t>
      </w:r>
      <w:r>
        <w:rPr>
          <w:rFonts w:hint="cs"/>
          <w:rtl/>
          <w:lang w:bidi="ar-EG"/>
        </w:rPr>
        <w:t>وفر النظام ملفات مستقلة لأهم عناصر المقاولات، بحيث يتم استدعائها بمستندات النظام، بما يخدم عمليات البحث والمطالعة</w:t>
      </w:r>
      <w:r w:rsidR="00411631">
        <w:rPr>
          <w:rFonts w:hint="cs"/>
          <w:rtl/>
          <w:lang w:bidi="ar-EG"/>
        </w:rPr>
        <w:t>.</w:t>
      </w:r>
      <w:r>
        <w:rPr>
          <w:rFonts w:hint="cs"/>
          <w:rtl/>
          <w:lang w:bidi="ar-EG"/>
        </w:rPr>
        <w:t xml:space="preserve"> يدعم النظام تعريف سجل مستقل لكل مشروع، وسجل خاص بكل عنصر من عناصر التكلفة المباشرة الخاصة بعمل المقاولات، وملف وافي لتعريف مقاولين الباطن مع تسجيل كافة بيانات الاتصال والحسابات الخاصة بكل مقاول وملف اخر لتعريف الاستشاريين بالاضافة لملفات مناطق العمل و</w:t>
      </w:r>
      <w:r w:rsidR="000207C1">
        <w:rPr>
          <w:rFonts w:hint="cs"/>
          <w:rtl/>
          <w:lang w:bidi="ar-EG"/>
        </w:rPr>
        <w:t>تصنيفات البنود</w:t>
      </w:r>
      <w:r w:rsidR="009F769F">
        <w:rPr>
          <w:rFonts w:hint="cs"/>
          <w:rtl/>
          <w:lang w:bidi="ar-EG"/>
        </w:rPr>
        <w:t xml:space="preserve"> والشروط القياسية ،</w:t>
      </w:r>
      <w:r w:rsidR="000207C1">
        <w:rPr>
          <w:rFonts w:hint="cs"/>
          <w:rtl/>
          <w:lang w:bidi="ar-EG"/>
        </w:rPr>
        <w:t xml:space="preserve"> و</w:t>
      </w:r>
      <w:r>
        <w:rPr>
          <w:rFonts w:hint="cs"/>
          <w:rtl/>
          <w:lang w:bidi="ar-EG"/>
        </w:rPr>
        <w:t>البنود القياسية</w:t>
      </w:r>
      <w:r w:rsidR="000207C1">
        <w:rPr>
          <w:rFonts w:hint="cs"/>
          <w:rtl/>
          <w:lang w:bidi="ar-EG"/>
        </w:rPr>
        <w:t xml:space="preserve">. هذا الكم من البيانات يعطيك المرونة اللازمة لتسجيل المستندات الخاصة بالمشاريع </w:t>
      </w:r>
      <w:r w:rsidR="00872237">
        <w:rPr>
          <w:rFonts w:hint="cs"/>
          <w:rtl/>
          <w:lang w:bidi="ar-EG"/>
        </w:rPr>
        <w:t xml:space="preserve">بسهولة ويسر، </w:t>
      </w:r>
      <w:r w:rsidR="000207C1">
        <w:rPr>
          <w:rFonts w:hint="cs"/>
          <w:rtl/>
          <w:lang w:bidi="ar-EG"/>
        </w:rPr>
        <w:t>وخاصة تلك الدورية والم</w:t>
      </w:r>
      <w:r w:rsidR="004D7171">
        <w:rPr>
          <w:rFonts w:hint="cs"/>
          <w:rtl/>
          <w:lang w:bidi="ar-EG"/>
        </w:rPr>
        <w:t>ت</w:t>
      </w:r>
      <w:r w:rsidR="000207C1">
        <w:rPr>
          <w:rFonts w:hint="cs"/>
          <w:rtl/>
          <w:lang w:bidi="ar-EG"/>
        </w:rPr>
        <w:t>كررة منها.</w:t>
      </w:r>
    </w:p>
    <w:p w:rsidR="000B4AFA" w:rsidRPr="000B4AFA" w:rsidRDefault="00E73E2B" w:rsidP="00A301BC">
      <w:pPr>
        <w:pStyle w:val="NormalWeb"/>
        <w:bidi/>
        <w:spacing w:before="113" w:beforeAutospacing="0" w:after="57" w:line="340" w:lineRule="atLeast"/>
        <w:ind w:left="624" w:right="1565"/>
        <w:jc w:val="left"/>
        <w:rPr>
          <w:b/>
          <w:bCs/>
          <w:rtl/>
          <w:lang w:bidi="ar-EG"/>
        </w:rPr>
      </w:pPr>
      <w:r>
        <w:rPr>
          <w:rFonts w:hint="cs"/>
          <w:b/>
          <w:bCs/>
          <w:rtl/>
          <w:lang w:bidi="ar-EG"/>
        </w:rPr>
        <w:t>سجل</w:t>
      </w:r>
      <w:r w:rsidR="000B4AFA" w:rsidRPr="000B4AFA">
        <w:rPr>
          <w:rFonts w:hint="cs"/>
          <w:b/>
          <w:bCs/>
          <w:rtl/>
          <w:lang w:bidi="ar-EG"/>
        </w:rPr>
        <w:t xml:space="preserve"> شامل </w:t>
      </w:r>
      <w:r w:rsidR="00A301BC">
        <w:rPr>
          <w:rFonts w:hint="cs"/>
          <w:b/>
          <w:bCs/>
          <w:rtl/>
          <w:lang w:bidi="ar-EG"/>
        </w:rPr>
        <w:t>للعقد، وذمة مستقلة</w:t>
      </w:r>
    </w:p>
    <w:p w:rsidR="000B4AFA" w:rsidRDefault="00E73E2B" w:rsidP="008157C7">
      <w:pPr>
        <w:pStyle w:val="NormalWeb"/>
        <w:bidi/>
        <w:spacing w:before="113" w:beforeAutospacing="0" w:after="57" w:line="340" w:lineRule="atLeast"/>
        <w:ind w:left="624" w:right="624"/>
        <w:jc w:val="left"/>
        <w:rPr>
          <w:rtl/>
          <w:lang w:bidi="ar-EG"/>
        </w:rPr>
      </w:pPr>
      <w:r>
        <w:rPr>
          <w:rFonts w:hint="cs"/>
          <w:rtl/>
          <w:lang w:bidi="ar-EG"/>
        </w:rPr>
        <w:t>يدعم النظام إنشاء سجل شامل لكل عقد مشروع، حيث يتم إدخال جميع البيانات الخاصة بهذا المشروع متضمنة الجهة التي تم التعاقد معها وتاريخ بداية ونهاية العقد واسم الاستشاري وإجمالي التكلفة بالاضافة للحساب</w:t>
      </w:r>
      <w:r w:rsidR="00A301BC">
        <w:rPr>
          <w:rFonts w:hint="cs"/>
          <w:rtl/>
          <w:lang w:bidi="ar-EG"/>
        </w:rPr>
        <w:t>ا</w:t>
      </w:r>
      <w:r>
        <w:rPr>
          <w:rFonts w:hint="cs"/>
          <w:rtl/>
          <w:lang w:bidi="ar-EG"/>
        </w:rPr>
        <w:t>ت الخاصة بهذا العقد. يوفر النظام أيضاً صفحة خاصة لإدراج الشروط والبنود الخاصة بالعقد مع آلية ربطها بالشروط والبنود القياسية، كما يمكن من خلال سجل العقد الاطلاع على كافة العقود الخاصة بمقاولين الباطن والمتعلقة بمش</w:t>
      </w:r>
      <w:r w:rsidR="00A301BC">
        <w:rPr>
          <w:rFonts w:hint="cs"/>
          <w:rtl/>
          <w:lang w:bidi="ar-EG"/>
        </w:rPr>
        <w:t>ر</w:t>
      </w:r>
      <w:r>
        <w:rPr>
          <w:rFonts w:hint="cs"/>
          <w:rtl/>
          <w:lang w:bidi="ar-EG"/>
        </w:rPr>
        <w:t>وع العقد.</w:t>
      </w:r>
    </w:p>
    <w:p w:rsidR="00E73E2B" w:rsidRDefault="00E73E2B" w:rsidP="009F769F">
      <w:pPr>
        <w:pStyle w:val="NormalWeb"/>
        <w:bidi/>
        <w:spacing w:before="113" w:beforeAutospacing="0" w:after="57" w:line="340" w:lineRule="atLeast"/>
        <w:ind w:left="624" w:right="624"/>
        <w:jc w:val="left"/>
        <w:rPr>
          <w:rtl/>
          <w:lang w:bidi="ar-EG"/>
        </w:rPr>
      </w:pPr>
      <w:r>
        <w:rPr>
          <w:rFonts w:hint="cs"/>
          <w:rtl/>
          <w:lang w:bidi="ar-EG"/>
        </w:rPr>
        <w:t>يتعامل نظام نما مع كل عقد كذمة مستفلة، حيث قد تستمر مدة المشروع لشهور وربما أعوام، لذلك فالتعامل مع العقد كذمة يسمح باطلاق كشوف حسابات للعقود</w:t>
      </w:r>
      <w:r w:rsidR="009F769F">
        <w:rPr>
          <w:rFonts w:hint="cs"/>
          <w:rtl/>
          <w:lang w:bidi="ar-EG"/>
        </w:rPr>
        <w:t>،</w:t>
      </w:r>
      <w:r>
        <w:rPr>
          <w:rFonts w:hint="cs"/>
          <w:rtl/>
          <w:lang w:bidi="ar-EG"/>
        </w:rPr>
        <w:t xml:space="preserve"> </w:t>
      </w:r>
      <w:r w:rsidR="009F769F">
        <w:rPr>
          <w:rFonts w:hint="cs"/>
          <w:rtl/>
          <w:lang w:bidi="ar-EG"/>
        </w:rPr>
        <w:t>الأمر</w:t>
      </w:r>
      <w:r>
        <w:rPr>
          <w:rFonts w:hint="cs"/>
          <w:rtl/>
          <w:lang w:bidi="ar-EG"/>
        </w:rPr>
        <w:t xml:space="preserve"> الذي يساعد متخذ القرار </w:t>
      </w:r>
      <w:r w:rsidR="00A301BC">
        <w:rPr>
          <w:rFonts w:hint="cs"/>
          <w:rtl/>
          <w:lang w:bidi="ar-EG"/>
        </w:rPr>
        <w:t>على التعرف على مدى ربحية وكلفة كل مشروع في أي فترة من فترات المشروع.</w:t>
      </w:r>
    </w:p>
    <w:p w:rsidR="00B15B89" w:rsidRPr="00B15B89" w:rsidRDefault="00B15B89" w:rsidP="00B15B89">
      <w:pPr>
        <w:pStyle w:val="NormalWeb"/>
        <w:bidi/>
        <w:spacing w:before="113" w:beforeAutospacing="0" w:after="57" w:line="340" w:lineRule="atLeast"/>
        <w:ind w:left="624" w:right="1565"/>
        <w:jc w:val="left"/>
        <w:rPr>
          <w:b/>
          <w:bCs/>
          <w:rtl/>
          <w:lang w:bidi="ar-EG"/>
        </w:rPr>
      </w:pPr>
      <w:r w:rsidRPr="00B15B89">
        <w:rPr>
          <w:rFonts w:hint="cs"/>
          <w:b/>
          <w:bCs/>
          <w:rtl/>
          <w:lang w:bidi="ar-EG"/>
        </w:rPr>
        <w:t>حصر الكميات واصدار المستخلصات</w:t>
      </w:r>
    </w:p>
    <w:p w:rsidR="00B15B89" w:rsidRDefault="00B15B89" w:rsidP="00A301BC">
      <w:pPr>
        <w:pStyle w:val="NormalWeb"/>
        <w:bidi/>
        <w:spacing w:before="113" w:beforeAutospacing="0" w:after="57" w:line="340" w:lineRule="atLeast"/>
        <w:ind w:left="624" w:right="624"/>
        <w:jc w:val="left"/>
        <w:rPr>
          <w:rtl/>
          <w:lang w:bidi="ar-EG"/>
        </w:rPr>
      </w:pPr>
      <w:r>
        <w:rPr>
          <w:rFonts w:hint="cs"/>
          <w:rtl/>
          <w:lang w:bidi="ar-EG"/>
        </w:rPr>
        <w:t>يدعم النظام متابعة ما تم تنفيذه من المشروع وذلك من خلال مستندات حصر الكميات والتي يتم من خلالها ادخال نسبة التنفيذ الخاصة بكل بند من بنود المشروع ومقارنتها بما تم التعاقد عليه، ثم بعد ذلك اصدار المستخلصات الخاصة بالمشروع بناءاً على ما تم تنفيذه</w:t>
      </w:r>
      <w:r w:rsidR="00E6738E">
        <w:rPr>
          <w:rFonts w:hint="cs"/>
          <w:rtl/>
          <w:lang w:bidi="ar-EG"/>
        </w:rPr>
        <w:t>.</w:t>
      </w:r>
    </w:p>
    <w:p w:rsidR="00E6738E" w:rsidRPr="00E6738E" w:rsidRDefault="00E6738E" w:rsidP="00E6738E">
      <w:pPr>
        <w:pStyle w:val="NormalWeb"/>
        <w:bidi/>
        <w:spacing w:before="113" w:beforeAutospacing="0" w:after="57" w:line="340" w:lineRule="atLeast"/>
        <w:ind w:left="624" w:right="624"/>
        <w:jc w:val="left"/>
        <w:rPr>
          <w:b/>
          <w:bCs/>
          <w:rtl/>
          <w:lang w:bidi="ar-EG"/>
        </w:rPr>
      </w:pPr>
      <w:r w:rsidRPr="00E6738E">
        <w:rPr>
          <w:rFonts w:hint="cs"/>
          <w:b/>
          <w:bCs/>
          <w:rtl/>
          <w:lang w:bidi="ar-EG"/>
        </w:rPr>
        <w:t>نظام مرن لحساب التكلفة</w:t>
      </w:r>
    </w:p>
    <w:p w:rsidR="00E6738E" w:rsidRDefault="00E6738E" w:rsidP="004D7171">
      <w:pPr>
        <w:pStyle w:val="NormalWeb"/>
        <w:bidi/>
        <w:spacing w:before="113" w:beforeAutospacing="0" w:after="57" w:line="340" w:lineRule="atLeast"/>
        <w:ind w:left="624" w:right="624"/>
        <w:jc w:val="left"/>
        <w:rPr>
          <w:rtl/>
          <w:lang w:bidi="ar-EG"/>
        </w:rPr>
      </w:pPr>
      <w:r>
        <w:rPr>
          <w:rFonts w:hint="cs"/>
          <w:rtl/>
          <w:lang w:bidi="ar-EG"/>
        </w:rPr>
        <w:t xml:space="preserve">يتم الانفاق على مشاريع المقاولات </w:t>
      </w:r>
      <w:r w:rsidR="00DA3F31">
        <w:rPr>
          <w:rFonts w:hint="cs"/>
          <w:rtl/>
          <w:lang w:bidi="ar-EG"/>
        </w:rPr>
        <w:t xml:space="preserve">بصور مختلفة ومتشعبة، الامر الذي يتطلب نظام تكلفة </w:t>
      </w:r>
      <w:r w:rsidR="001A0815">
        <w:rPr>
          <w:rFonts w:hint="cs"/>
          <w:rtl/>
          <w:lang w:bidi="ar-EG"/>
        </w:rPr>
        <w:t>قو</w:t>
      </w:r>
      <w:r w:rsidR="00574CA3">
        <w:rPr>
          <w:rFonts w:hint="cs"/>
          <w:rtl/>
          <w:lang w:bidi="ar-EG"/>
        </w:rPr>
        <w:t>ي</w:t>
      </w:r>
      <w:r w:rsidR="001A0815">
        <w:rPr>
          <w:rFonts w:hint="cs"/>
          <w:rtl/>
          <w:lang w:bidi="ar-EG"/>
        </w:rPr>
        <w:t xml:space="preserve"> وفعال </w:t>
      </w:r>
      <w:r w:rsidR="00DA3F31">
        <w:rPr>
          <w:rFonts w:hint="cs"/>
          <w:rtl/>
          <w:lang w:bidi="ar-EG"/>
        </w:rPr>
        <w:t>خاص به</w:t>
      </w:r>
      <w:r w:rsidR="001A0815">
        <w:rPr>
          <w:rFonts w:hint="cs"/>
          <w:rtl/>
          <w:lang w:bidi="ar-EG"/>
        </w:rPr>
        <w:t>.</w:t>
      </w:r>
      <w:r w:rsidR="00DA3F31">
        <w:rPr>
          <w:rFonts w:hint="cs"/>
          <w:rtl/>
          <w:lang w:bidi="ar-EG"/>
        </w:rPr>
        <w:t xml:space="preserve"> يوفر النظام من خلال ملف التكلفة المباشرة إدخال عدد لا نهائي من عناصر التكلفة وربطها ب</w:t>
      </w:r>
      <w:r w:rsidR="004D7171">
        <w:rPr>
          <w:rFonts w:hint="cs"/>
          <w:rtl/>
          <w:lang w:bidi="ar-EG"/>
        </w:rPr>
        <w:t xml:space="preserve">كل من </w:t>
      </w:r>
      <w:r w:rsidR="00DA3F31">
        <w:rPr>
          <w:rFonts w:hint="cs"/>
          <w:rtl/>
          <w:lang w:bidi="ar-EG"/>
        </w:rPr>
        <w:t>المواد الخام، ا</w:t>
      </w:r>
      <w:r w:rsidR="004D7171">
        <w:rPr>
          <w:rFonts w:hint="cs"/>
          <w:rtl/>
          <w:lang w:bidi="ar-EG"/>
        </w:rPr>
        <w:t xml:space="preserve">لعمالة، </w:t>
      </w:r>
      <w:r w:rsidR="00DA3F31">
        <w:rPr>
          <w:rFonts w:hint="cs"/>
          <w:rtl/>
          <w:lang w:bidi="ar-EG"/>
        </w:rPr>
        <w:t>مقاول الباطن</w:t>
      </w:r>
      <w:r w:rsidR="004D7171">
        <w:rPr>
          <w:rFonts w:hint="cs"/>
          <w:rtl/>
          <w:lang w:bidi="ar-EG"/>
        </w:rPr>
        <w:t>،</w:t>
      </w:r>
      <w:r w:rsidR="00DA3F31">
        <w:rPr>
          <w:rFonts w:hint="cs"/>
          <w:rtl/>
          <w:lang w:bidi="ar-EG"/>
        </w:rPr>
        <w:t xml:space="preserve"> أو </w:t>
      </w:r>
      <w:r w:rsidR="009F769F">
        <w:rPr>
          <w:rFonts w:hint="cs"/>
          <w:rtl/>
          <w:lang w:bidi="ar-EG"/>
        </w:rPr>
        <w:t>ب</w:t>
      </w:r>
      <w:r w:rsidR="00DA3F31">
        <w:rPr>
          <w:rFonts w:hint="cs"/>
          <w:rtl/>
          <w:lang w:bidi="ar-EG"/>
        </w:rPr>
        <w:t>محدد اخر.</w:t>
      </w:r>
      <w:r w:rsidR="00DA3F31" w:rsidRPr="00590287">
        <w:rPr>
          <w:rFonts w:hint="cs"/>
          <w:rtl/>
          <w:lang w:bidi="ar-EG"/>
        </w:rPr>
        <w:t xml:space="preserve"> يتم استخدام هذه العناصر في إصدار كروت تحليلية للاطلاع على خطة تفصيلية بجميع تكاليف المشروع ومن ثم </w:t>
      </w:r>
      <w:r w:rsidR="00DA3F31" w:rsidRPr="00590287">
        <w:rPr>
          <w:rFonts w:hint="cs"/>
          <w:rtl/>
          <w:lang w:bidi="ar-EG"/>
        </w:rPr>
        <w:lastRenderedPageBreak/>
        <w:t>تحديد هامش الربح والسعر النهائي لمشروع المقاولة. من ناحية أخرى يعتمد النظام طريقة تقسيم المشروع إلى بنود وتقسيم كل بند</w:t>
      </w:r>
      <w:r w:rsidR="00F81042" w:rsidRPr="00590287">
        <w:rPr>
          <w:rFonts w:hint="cs"/>
          <w:rtl/>
          <w:lang w:bidi="ar-EG"/>
        </w:rPr>
        <w:t xml:space="preserve"> إلى بنود فرعية ومراحل عمل ومن</w:t>
      </w:r>
      <w:r w:rsidR="00F81042">
        <w:rPr>
          <w:rFonts w:hint="cs"/>
          <w:rtl/>
          <w:lang w:bidi="ar-EG"/>
        </w:rPr>
        <w:t xml:space="preserve"> ثم متابعة التكلفة أولاً بأول. </w:t>
      </w:r>
      <w:r w:rsidR="001A0815">
        <w:rPr>
          <w:rFonts w:hint="cs"/>
          <w:rtl/>
          <w:lang w:bidi="ar-EG"/>
        </w:rPr>
        <w:t>يدعم النظام</w:t>
      </w:r>
      <w:r w:rsidR="00F81042">
        <w:rPr>
          <w:rFonts w:hint="cs"/>
          <w:rtl/>
          <w:lang w:bidi="ar-EG"/>
        </w:rPr>
        <w:t xml:space="preserve"> أيضاً تسجيل تكاليف كل بند بحسابات </w:t>
      </w:r>
      <w:r w:rsidR="001A0815">
        <w:rPr>
          <w:rFonts w:hint="cs"/>
          <w:rtl/>
          <w:lang w:bidi="ar-EG"/>
        </w:rPr>
        <w:t xml:space="preserve">ومراكز تكلفة </w:t>
      </w:r>
      <w:r w:rsidR="00F81042">
        <w:rPr>
          <w:rFonts w:hint="cs"/>
          <w:rtl/>
          <w:lang w:bidi="ar-EG"/>
        </w:rPr>
        <w:t>مستقلة، ومن ثم</w:t>
      </w:r>
      <w:r w:rsidR="001A0815">
        <w:rPr>
          <w:rFonts w:hint="cs"/>
          <w:rtl/>
          <w:lang w:bidi="ar-EG"/>
        </w:rPr>
        <w:t xml:space="preserve"> الوقوف على حجم التكلفة </w:t>
      </w:r>
      <w:r w:rsidR="009F769F">
        <w:rPr>
          <w:rFonts w:hint="cs"/>
          <w:rtl/>
          <w:lang w:bidi="ar-EG"/>
        </w:rPr>
        <w:t>الخاصة ب</w:t>
      </w:r>
      <w:r w:rsidR="001A0815">
        <w:rPr>
          <w:rFonts w:hint="cs"/>
          <w:rtl/>
          <w:lang w:bidi="ar-EG"/>
        </w:rPr>
        <w:t>كل بند على مستوى كل مشروع أو على مستوى عدة مشاريع</w:t>
      </w:r>
      <w:r w:rsidR="00F83A80">
        <w:rPr>
          <w:rFonts w:hint="cs"/>
          <w:rtl/>
          <w:lang w:bidi="ar-EG"/>
        </w:rPr>
        <w:t xml:space="preserve"> مختلفة</w:t>
      </w:r>
      <w:r w:rsidR="001A0815">
        <w:rPr>
          <w:rFonts w:hint="cs"/>
          <w:rtl/>
          <w:lang w:bidi="ar-EG"/>
        </w:rPr>
        <w:t>.</w:t>
      </w:r>
    </w:p>
    <w:p w:rsidR="003E4022" w:rsidRPr="00121CA2" w:rsidRDefault="003E4022" w:rsidP="003E4022">
      <w:pPr>
        <w:pStyle w:val="NormalWeb"/>
        <w:bidi/>
        <w:spacing w:before="113" w:beforeAutospacing="0" w:after="57" w:line="340" w:lineRule="atLeast"/>
        <w:ind w:left="624" w:right="624"/>
        <w:jc w:val="left"/>
        <w:rPr>
          <w:b/>
          <w:bCs/>
          <w:rtl/>
          <w:lang w:bidi="ar-EG"/>
        </w:rPr>
      </w:pPr>
      <w:r w:rsidRPr="00121CA2">
        <w:rPr>
          <w:rFonts w:hint="cs"/>
          <w:b/>
          <w:bCs/>
          <w:rtl/>
          <w:lang w:bidi="ar-EG"/>
        </w:rPr>
        <w:t>نظام كامل لمقالات الباطن</w:t>
      </w:r>
    </w:p>
    <w:p w:rsidR="00CB4B23" w:rsidRDefault="003E4022" w:rsidP="009F769F">
      <w:pPr>
        <w:pStyle w:val="NormalWeb"/>
        <w:bidi/>
        <w:spacing w:before="113" w:beforeAutospacing="0" w:after="57" w:line="340" w:lineRule="atLeast"/>
        <w:ind w:left="624" w:right="624"/>
        <w:jc w:val="left"/>
        <w:rPr>
          <w:rtl/>
          <w:lang w:bidi="ar-EG"/>
        </w:rPr>
      </w:pPr>
      <w:r>
        <w:rPr>
          <w:rFonts w:hint="cs"/>
          <w:rtl/>
          <w:lang w:bidi="ar-EG"/>
        </w:rPr>
        <w:t xml:space="preserve">يدعم النظام مستندات مستقلة </w:t>
      </w:r>
      <w:r w:rsidR="00121CA2">
        <w:rPr>
          <w:rFonts w:hint="cs"/>
          <w:rtl/>
          <w:lang w:bidi="ar-EG"/>
        </w:rPr>
        <w:t>لمقاولين الباطن، تنتهج نفس النهج الخاص بمقاولات المنشأة. يمكن ربط مشروع مقاولة الباط</w:t>
      </w:r>
      <w:r w:rsidR="009F769F">
        <w:rPr>
          <w:rFonts w:hint="cs"/>
          <w:rtl/>
          <w:lang w:bidi="ar-EG"/>
        </w:rPr>
        <w:t xml:space="preserve">ن </w:t>
      </w:r>
      <w:r w:rsidR="00121CA2">
        <w:rPr>
          <w:rFonts w:hint="cs"/>
          <w:rtl/>
          <w:lang w:bidi="ar-EG"/>
        </w:rPr>
        <w:t>بأحد بنود عقد المقاولة أو بعدة بنود أو بكامل المشروع، يمكن</w:t>
      </w:r>
      <w:r w:rsidR="00574CA3">
        <w:rPr>
          <w:rFonts w:hint="cs"/>
          <w:rtl/>
          <w:lang w:bidi="ar-EG"/>
        </w:rPr>
        <w:t>ك متابعة المشاريع الباطنة بش</w:t>
      </w:r>
      <w:r w:rsidR="009F769F">
        <w:rPr>
          <w:rFonts w:hint="cs"/>
          <w:rtl/>
          <w:lang w:bidi="ar-EG"/>
        </w:rPr>
        <w:t>ك</w:t>
      </w:r>
      <w:r w:rsidR="00574CA3">
        <w:rPr>
          <w:rFonts w:hint="cs"/>
          <w:rtl/>
          <w:lang w:bidi="ar-EG"/>
        </w:rPr>
        <w:t>ل م</w:t>
      </w:r>
      <w:r w:rsidR="00121CA2">
        <w:rPr>
          <w:rFonts w:hint="cs"/>
          <w:rtl/>
          <w:lang w:bidi="ar-EG"/>
        </w:rPr>
        <w:t xml:space="preserve">وازي مع المشروع الاصلي بحيث يمكن الوقوف على التكلفة الاجمالية في أي </w:t>
      </w:r>
      <w:r w:rsidR="00574CA3">
        <w:rPr>
          <w:rFonts w:hint="cs"/>
          <w:rtl/>
          <w:lang w:bidi="ar-EG"/>
        </w:rPr>
        <w:t>لح</w:t>
      </w:r>
      <w:r w:rsidR="00121CA2">
        <w:rPr>
          <w:rFonts w:hint="cs"/>
          <w:rtl/>
          <w:lang w:bidi="ar-EG"/>
        </w:rPr>
        <w:t>ظة.</w:t>
      </w:r>
    </w:p>
    <w:p w:rsidR="00CB4B23" w:rsidRPr="00CB4B23" w:rsidRDefault="00CB4B23" w:rsidP="00CB4B23">
      <w:pPr>
        <w:pStyle w:val="NormalWeb"/>
        <w:bidi/>
        <w:spacing w:before="113" w:beforeAutospacing="0" w:after="57" w:line="340" w:lineRule="atLeast"/>
        <w:ind w:left="624" w:right="624"/>
        <w:jc w:val="left"/>
        <w:rPr>
          <w:b/>
          <w:bCs/>
          <w:rtl/>
          <w:lang w:bidi="ar-EG"/>
        </w:rPr>
      </w:pPr>
      <w:r w:rsidRPr="00CB4B23">
        <w:rPr>
          <w:rFonts w:hint="cs"/>
          <w:b/>
          <w:bCs/>
          <w:rtl/>
          <w:lang w:bidi="ar-EG"/>
        </w:rPr>
        <w:t>محاكاة تفصيلية لعمل المقاولات</w:t>
      </w:r>
    </w:p>
    <w:p w:rsidR="003E4022" w:rsidRPr="00EA4E45" w:rsidRDefault="00CB4B23" w:rsidP="005303F8">
      <w:pPr>
        <w:pStyle w:val="NormalWeb"/>
        <w:bidi/>
        <w:spacing w:before="113" w:beforeAutospacing="0" w:after="57" w:line="340" w:lineRule="atLeast"/>
        <w:ind w:left="624" w:right="624"/>
        <w:jc w:val="left"/>
        <w:rPr>
          <w:rtl/>
          <w:lang w:bidi="ar-EG"/>
        </w:rPr>
      </w:pPr>
      <w:r>
        <w:rPr>
          <w:rFonts w:hint="cs"/>
          <w:rtl/>
          <w:lang w:bidi="ar-EG"/>
        </w:rPr>
        <w:t>يدعم النظام ال</w:t>
      </w:r>
      <w:r w:rsidR="003205AD">
        <w:rPr>
          <w:rFonts w:hint="cs"/>
          <w:rtl/>
          <w:lang w:bidi="ar-EG"/>
        </w:rPr>
        <w:t>دف</w:t>
      </w:r>
      <w:r>
        <w:rPr>
          <w:rFonts w:hint="cs"/>
          <w:rtl/>
          <w:lang w:bidi="ar-EG"/>
        </w:rPr>
        <w:t>عة المقدمة و</w:t>
      </w:r>
      <w:r w:rsidR="009F769F">
        <w:rPr>
          <w:rFonts w:hint="cs"/>
          <w:rtl/>
          <w:lang w:bidi="ar-EG"/>
        </w:rPr>
        <w:t>ال</w:t>
      </w:r>
      <w:r>
        <w:rPr>
          <w:rFonts w:hint="cs"/>
          <w:rtl/>
          <w:lang w:bidi="ar-EG"/>
        </w:rPr>
        <w:t xml:space="preserve">خصم </w:t>
      </w:r>
      <w:r w:rsidR="009F769F">
        <w:rPr>
          <w:rFonts w:hint="cs"/>
          <w:rtl/>
          <w:lang w:bidi="ar-EG"/>
        </w:rPr>
        <w:t>منها</w:t>
      </w:r>
      <w:r>
        <w:rPr>
          <w:rFonts w:hint="cs"/>
          <w:rtl/>
          <w:lang w:bidi="ar-EG"/>
        </w:rPr>
        <w:t xml:space="preserve"> آلياً من خلال </w:t>
      </w:r>
      <w:r w:rsidR="009F769F">
        <w:rPr>
          <w:rFonts w:hint="cs"/>
          <w:rtl/>
          <w:lang w:bidi="ar-EG"/>
        </w:rPr>
        <w:t>مستخلصات المشروع</w:t>
      </w:r>
      <w:r>
        <w:rPr>
          <w:rFonts w:hint="cs"/>
          <w:rtl/>
          <w:lang w:bidi="ar-EG"/>
        </w:rPr>
        <w:t>، كما يدعم تأمين الاعمال التي تسترد قيمتها في نهاية المشروع ، وضمان الاعمال التي تسترد قيمتها بعد انتهاء المشروع بفترة زمنية، كما يمكن تطبيق الخصم الآلي للتأمين والضمان والضرائب مع المستخلصات العادية</w:t>
      </w:r>
      <w:r w:rsidR="00787684">
        <w:rPr>
          <w:rFonts w:hint="cs"/>
          <w:rtl/>
          <w:lang w:bidi="ar-EG"/>
        </w:rPr>
        <w:t xml:space="preserve"> </w:t>
      </w:r>
      <w:r>
        <w:rPr>
          <w:rFonts w:hint="cs"/>
          <w:rtl/>
          <w:lang w:bidi="ar-EG"/>
        </w:rPr>
        <w:t>والمستخلص الختامي.</w:t>
      </w:r>
      <w:r w:rsidR="00A11450">
        <w:rPr>
          <w:rFonts w:hint="cs"/>
          <w:rtl/>
          <w:lang w:bidi="ar-EG"/>
        </w:rPr>
        <w:t xml:space="preserve"> من ناحية أخرى </w:t>
      </w:r>
      <w:r w:rsidR="009F769F">
        <w:rPr>
          <w:rtl/>
          <w:lang w:bidi="ar-EG"/>
        </w:rPr>
        <w:t xml:space="preserve">يمكن للادارة الهندسية </w:t>
      </w:r>
      <w:r w:rsidR="009F769F">
        <w:rPr>
          <w:rFonts w:hint="cs"/>
          <w:rtl/>
          <w:lang w:bidi="ar-EG"/>
        </w:rPr>
        <w:t>إد</w:t>
      </w:r>
      <w:r w:rsidR="00A11450" w:rsidRPr="00A11450">
        <w:rPr>
          <w:rtl/>
          <w:lang w:bidi="ar-EG"/>
        </w:rPr>
        <w:t xml:space="preserve">خال نسب الاتمام يوميا او اسبوعيا مما يسمح بمتابعة حالة المشروع </w:t>
      </w:r>
      <w:r w:rsidR="00EA45BA">
        <w:rPr>
          <w:rFonts w:hint="cs"/>
          <w:rtl/>
          <w:lang w:bidi="ar-EG"/>
        </w:rPr>
        <w:t>أولاً بأول</w:t>
      </w:r>
      <w:r w:rsidR="00A11450">
        <w:rPr>
          <w:rFonts w:hint="cs"/>
          <w:rtl/>
          <w:lang w:bidi="ar-EG"/>
        </w:rPr>
        <w:t xml:space="preserve"> ب</w:t>
      </w:r>
      <w:r w:rsidR="00A11450" w:rsidRPr="00A11450">
        <w:rPr>
          <w:rtl/>
          <w:lang w:bidi="ar-EG"/>
        </w:rPr>
        <w:t>المستخلصات</w:t>
      </w:r>
      <w:r w:rsidR="00A11450">
        <w:rPr>
          <w:rFonts w:hint="cs"/>
          <w:rtl/>
          <w:lang w:bidi="ar-EG"/>
        </w:rPr>
        <w:t>، حيث</w:t>
      </w:r>
      <w:r w:rsidR="00A11450" w:rsidRPr="00A11450">
        <w:rPr>
          <w:rtl/>
          <w:lang w:bidi="ar-EG"/>
        </w:rPr>
        <w:br/>
        <w:t>بقوم النظام بمتابعة الكم</w:t>
      </w:r>
      <w:r w:rsidR="00A11450">
        <w:rPr>
          <w:rtl/>
          <w:lang w:bidi="ar-EG"/>
        </w:rPr>
        <w:t>يات التي تمت عليها مسخلصات سابق</w:t>
      </w:r>
      <w:r w:rsidR="00A11450">
        <w:rPr>
          <w:rFonts w:hint="cs"/>
          <w:rtl/>
          <w:lang w:bidi="ar-EG"/>
        </w:rPr>
        <w:t>ة</w:t>
      </w:r>
      <w:r w:rsidR="00A11450" w:rsidRPr="00A11450">
        <w:rPr>
          <w:rtl/>
          <w:lang w:bidi="ar-EG"/>
        </w:rPr>
        <w:t xml:space="preserve"> و مقارنتها بنسب الاتمام الحال</w:t>
      </w:r>
      <w:r w:rsidR="009F769F">
        <w:rPr>
          <w:rFonts w:hint="cs"/>
          <w:rtl/>
          <w:lang w:bidi="ar-EG"/>
        </w:rPr>
        <w:t>ي</w:t>
      </w:r>
      <w:r w:rsidR="00A11450" w:rsidRPr="00A11450">
        <w:rPr>
          <w:rtl/>
          <w:lang w:bidi="ar-EG"/>
        </w:rPr>
        <w:t>ة و عمل المستخلص بالفروق</w:t>
      </w:r>
      <w:r w:rsidR="00A11450">
        <w:rPr>
          <w:rFonts w:hint="cs"/>
          <w:rtl/>
          <w:lang w:bidi="ar-EG"/>
        </w:rPr>
        <w:t xml:space="preserve">، كما </w:t>
      </w:r>
      <w:r w:rsidR="00A11450" w:rsidRPr="00A11450">
        <w:rPr>
          <w:rtl/>
          <w:lang w:bidi="ar-EG"/>
        </w:rPr>
        <w:t xml:space="preserve">يمكنك تحديد شرط </w:t>
      </w:r>
      <w:r w:rsidR="009F769F">
        <w:rPr>
          <w:rFonts w:hint="cs"/>
          <w:rtl/>
          <w:lang w:bidi="ar-EG"/>
        </w:rPr>
        <w:t>أو</w:t>
      </w:r>
      <w:r w:rsidR="00A11450" w:rsidRPr="00A11450">
        <w:rPr>
          <w:rtl/>
          <w:lang w:bidi="ar-EG"/>
        </w:rPr>
        <w:t xml:space="preserve"> اكثر لكل بند </w:t>
      </w:r>
      <w:r w:rsidR="00A11450">
        <w:rPr>
          <w:rFonts w:hint="cs"/>
          <w:rtl/>
          <w:lang w:bidi="ar-EG"/>
        </w:rPr>
        <w:t>أو</w:t>
      </w:r>
      <w:r w:rsidR="00A11450" w:rsidRPr="00A11450">
        <w:rPr>
          <w:rtl/>
          <w:lang w:bidi="ar-EG"/>
        </w:rPr>
        <w:t xml:space="preserve"> لكل مرحلة </w:t>
      </w:r>
      <w:r w:rsidR="00A11450">
        <w:rPr>
          <w:rFonts w:hint="cs"/>
          <w:rtl/>
          <w:lang w:bidi="ar-EG"/>
        </w:rPr>
        <w:t>أو</w:t>
      </w:r>
      <w:r w:rsidR="00A11450" w:rsidRPr="00A11450">
        <w:rPr>
          <w:rtl/>
          <w:lang w:bidi="ar-EG"/>
        </w:rPr>
        <w:t xml:space="preserve"> للعقد </w:t>
      </w:r>
      <w:r w:rsidR="00A11450" w:rsidRPr="00EA4E45">
        <w:rPr>
          <w:rtl/>
          <w:lang w:bidi="ar-EG"/>
        </w:rPr>
        <w:t>كاملا. تتكامل الشروط مع المستخلصات بحيث يقوم النظام بالبحث عن الشروط و ادراج قيمها آليا</w:t>
      </w:r>
      <w:r w:rsidR="00BD308A" w:rsidRPr="00EA4E45">
        <w:rPr>
          <w:rFonts w:hint="cs"/>
          <w:rtl/>
          <w:lang w:bidi="ar-EG"/>
        </w:rPr>
        <w:t>.</w:t>
      </w:r>
      <w:r w:rsidR="008C68C0" w:rsidRPr="00EA4E45">
        <w:rPr>
          <w:rFonts w:hint="cs"/>
          <w:rtl/>
          <w:lang w:bidi="ar-EG"/>
        </w:rPr>
        <w:t xml:space="preserve"> فضلاً عن ذلك فإن النظام يسمح </w:t>
      </w:r>
      <w:r w:rsidR="00FE370D" w:rsidRPr="00EA4E45">
        <w:rPr>
          <w:rFonts w:hint="cs"/>
          <w:rtl/>
          <w:lang w:bidi="ar-EG"/>
        </w:rPr>
        <w:t xml:space="preserve">بنسبة </w:t>
      </w:r>
      <w:r w:rsidR="008C68C0" w:rsidRPr="00EA4E45">
        <w:rPr>
          <w:rFonts w:hint="cs"/>
          <w:rtl/>
          <w:lang w:bidi="ar-EG"/>
        </w:rPr>
        <w:t>سماحية بالمشاريع بمع</w:t>
      </w:r>
      <w:r w:rsidR="005303F8">
        <w:rPr>
          <w:rFonts w:hint="cs"/>
          <w:rtl/>
          <w:lang w:bidi="ar-EG"/>
        </w:rPr>
        <w:t>ن</w:t>
      </w:r>
      <w:r w:rsidR="008C68C0" w:rsidRPr="00EA4E45">
        <w:rPr>
          <w:rFonts w:hint="cs"/>
          <w:rtl/>
          <w:lang w:bidi="ar-EG"/>
        </w:rPr>
        <w:t xml:space="preserve">ى أن يتم السماح للمقاول بزيادة الكميات بنسبة 10% </w:t>
      </w:r>
      <w:r w:rsidR="009F769F">
        <w:rPr>
          <w:rFonts w:hint="cs"/>
          <w:rtl/>
          <w:lang w:bidi="ar-EG"/>
        </w:rPr>
        <w:t xml:space="preserve">مثلاً </w:t>
      </w:r>
      <w:r w:rsidR="008C68C0" w:rsidRPr="00EA4E45">
        <w:rPr>
          <w:rFonts w:hint="cs"/>
          <w:rtl/>
          <w:lang w:bidi="ar-EG"/>
        </w:rPr>
        <w:t xml:space="preserve">من عقد المقاولة، بحيث يتحمل </w:t>
      </w:r>
      <w:r w:rsidR="00FE370D" w:rsidRPr="00EA4E45">
        <w:rPr>
          <w:rFonts w:hint="cs"/>
          <w:rtl/>
          <w:lang w:bidi="ar-EG"/>
        </w:rPr>
        <w:t>المقاول</w:t>
      </w:r>
      <w:r w:rsidR="008C68C0" w:rsidRPr="00EA4E45">
        <w:rPr>
          <w:rFonts w:hint="cs"/>
          <w:rtl/>
          <w:lang w:bidi="ar-EG"/>
        </w:rPr>
        <w:t xml:space="preserve"> أي تكاليف إضافية حال تخطي هذه النسبة.</w:t>
      </w:r>
    </w:p>
    <w:p w:rsidR="003205AD" w:rsidRPr="00CB4B23" w:rsidRDefault="003205AD" w:rsidP="003205AD">
      <w:pPr>
        <w:pStyle w:val="NormalWeb"/>
        <w:bidi/>
        <w:spacing w:before="113" w:beforeAutospacing="0" w:after="57" w:line="340" w:lineRule="atLeast"/>
        <w:ind w:left="624" w:right="624"/>
        <w:jc w:val="left"/>
        <w:rPr>
          <w:b/>
          <w:bCs/>
          <w:rtl/>
          <w:lang w:bidi="ar-EG"/>
        </w:rPr>
      </w:pPr>
      <w:r>
        <w:rPr>
          <w:rFonts w:hint="cs"/>
          <w:b/>
          <w:bCs/>
          <w:rtl/>
          <w:lang w:bidi="ar-EG"/>
        </w:rPr>
        <w:t>نظام آلي لحساب المستحقات</w:t>
      </w:r>
    </w:p>
    <w:p w:rsidR="003205AD" w:rsidRDefault="003205AD" w:rsidP="005303F8">
      <w:pPr>
        <w:pStyle w:val="NormalWeb"/>
        <w:bidi/>
        <w:spacing w:before="113" w:beforeAutospacing="0" w:after="57" w:line="340" w:lineRule="atLeast"/>
        <w:ind w:left="624" w:right="624"/>
        <w:jc w:val="left"/>
        <w:rPr>
          <w:rtl/>
          <w:lang w:bidi="ar-EG"/>
        </w:rPr>
      </w:pPr>
      <w:r>
        <w:rPr>
          <w:rFonts w:hint="cs"/>
          <w:rtl/>
          <w:lang w:bidi="ar-EG"/>
        </w:rPr>
        <w:t xml:space="preserve">من خلال نافذة الشروط القياسية يتم التخطيط للدفعات المقدمة وتأمين الاعمال وضمان الاعمال، وغير ذلك من المستحقات </w:t>
      </w:r>
      <w:r w:rsidR="00CC403C">
        <w:rPr>
          <w:rFonts w:hint="cs"/>
          <w:rtl/>
          <w:lang w:bidi="ar-EG"/>
        </w:rPr>
        <w:t xml:space="preserve">المرتبطة بمراحل المقاولة، حيث يتم تعريف طريقة حسابها سواء بالاضافة أو بالاستقطاع مع ربطها بنسبة الاتمام أو انتهاء العقد </w:t>
      </w:r>
      <w:r w:rsidR="005303F8">
        <w:rPr>
          <w:rFonts w:hint="cs"/>
          <w:rtl/>
          <w:lang w:bidi="ar-EG"/>
        </w:rPr>
        <w:t>أ</w:t>
      </w:r>
      <w:r w:rsidR="00CC403C">
        <w:rPr>
          <w:rFonts w:hint="cs"/>
          <w:rtl/>
          <w:lang w:bidi="ar-EG"/>
        </w:rPr>
        <w:t xml:space="preserve">و </w:t>
      </w:r>
      <w:r w:rsidR="005303F8">
        <w:rPr>
          <w:rFonts w:hint="cs"/>
          <w:rtl/>
          <w:lang w:bidi="ar-EG"/>
        </w:rPr>
        <w:t>ب</w:t>
      </w:r>
      <w:r w:rsidR="00CC403C">
        <w:rPr>
          <w:rFonts w:hint="cs"/>
          <w:rtl/>
          <w:lang w:bidi="ar-EG"/>
        </w:rPr>
        <w:t>المستخلص الختامي،..الخ. كما يمكن تعريف أقصى قيمة للشرط سواء بالقيمة أو بالنسبة وتحديد امكانية التعديل في قيمة الشرط من خلال المستخدم، فضلاً عن تحديد الحسابات ومراكز التكلفة المتأثرة بكل شرط. يقوم النظام آلياً بتجميع هذه الشروط ليتم تطبيقها مع كل مستخلص أو مع المستخلص الختامي وخلافه وفقاً لما تم تحديده مسبقاً بعقد المقاولة.</w:t>
      </w:r>
    </w:p>
    <w:p w:rsidR="00574CA3" w:rsidRPr="00EA4E45" w:rsidRDefault="00574CA3" w:rsidP="00574CA3">
      <w:pPr>
        <w:pStyle w:val="NormalWeb"/>
        <w:bidi/>
        <w:spacing w:before="113" w:beforeAutospacing="0" w:after="57" w:line="340" w:lineRule="atLeast"/>
        <w:ind w:left="624" w:right="624"/>
        <w:jc w:val="left"/>
        <w:rPr>
          <w:b/>
          <w:bCs/>
          <w:rtl/>
          <w:lang w:bidi="ar-EG"/>
        </w:rPr>
      </w:pPr>
      <w:r w:rsidRPr="00EA4E45">
        <w:rPr>
          <w:rFonts w:hint="cs"/>
          <w:b/>
          <w:bCs/>
          <w:rtl/>
          <w:lang w:bidi="ar-EG"/>
        </w:rPr>
        <w:t>قوائم أسعار المقاولات</w:t>
      </w:r>
    </w:p>
    <w:p w:rsidR="001F30BB" w:rsidRPr="00EA4E45" w:rsidRDefault="00F76A48" w:rsidP="005303F8">
      <w:pPr>
        <w:pStyle w:val="NormalWeb"/>
        <w:bidi/>
        <w:spacing w:before="113" w:beforeAutospacing="0" w:after="57" w:line="340" w:lineRule="atLeast"/>
        <w:ind w:left="624" w:right="624"/>
        <w:jc w:val="left"/>
        <w:rPr>
          <w:lang w:bidi="ar-EG"/>
        </w:rPr>
      </w:pPr>
      <w:r w:rsidRPr="00EA4E45">
        <w:rPr>
          <w:rFonts w:hint="cs"/>
          <w:rtl/>
          <w:lang w:bidi="ar-EG"/>
        </w:rPr>
        <w:t xml:space="preserve">تتميز أسعار المقاولات بأنها غير نمطية فليس معنى أن قطعة الرخام بالابعاد (متر * متر) </w:t>
      </w:r>
      <w:r w:rsidR="005303F8">
        <w:rPr>
          <w:rFonts w:hint="cs"/>
          <w:rtl/>
          <w:lang w:bidi="ar-EG"/>
        </w:rPr>
        <w:t>تساوي</w:t>
      </w:r>
      <w:r w:rsidRPr="00EA4E45">
        <w:rPr>
          <w:rFonts w:hint="cs"/>
          <w:rtl/>
          <w:lang w:bidi="ar-EG"/>
        </w:rPr>
        <w:t xml:space="preserve"> 400 ريال مثلاً</w:t>
      </w:r>
      <w:r w:rsidR="00DB6669">
        <w:rPr>
          <w:rFonts w:hint="cs"/>
          <w:rtl/>
          <w:lang w:bidi="ar-EG"/>
        </w:rPr>
        <w:t>،</w:t>
      </w:r>
      <w:r w:rsidRPr="00EA4E45">
        <w:rPr>
          <w:rFonts w:hint="cs"/>
          <w:rtl/>
          <w:lang w:bidi="ar-EG"/>
        </w:rPr>
        <w:t xml:space="preserve"> فإن هذا</w:t>
      </w:r>
      <w:r w:rsidR="00787684">
        <w:rPr>
          <w:rFonts w:hint="cs"/>
          <w:rtl/>
          <w:lang w:bidi="ar-EG"/>
        </w:rPr>
        <w:t xml:space="preserve"> </w:t>
      </w:r>
      <w:r w:rsidRPr="00EA4E45">
        <w:rPr>
          <w:rFonts w:hint="cs"/>
          <w:rtl/>
          <w:lang w:bidi="ar-EG"/>
        </w:rPr>
        <w:t xml:space="preserve">يعني بالضرورة أن القطعة (2 متر * 2 متر) تساوي 1600 ريال، ففي بعض المقاولات يختلف سعر الوحدة بحسب الطول أو المساحة وغير ذلك. كما يمكن تعريف أقل طول للسعر </w:t>
      </w:r>
      <w:r w:rsidR="00D16F00" w:rsidRPr="00EA4E45">
        <w:rPr>
          <w:rFonts w:hint="cs"/>
          <w:rtl/>
          <w:lang w:bidi="ar-EG"/>
        </w:rPr>
        <w:t>وأقل عرض</w:t>
      </w:r>
      <w:r w:rsidRPr="00EA4E45">
        <w:rPr>
          <w:rFonts w:hint="cs"/>
          <w:rtl/>
          <w:lang w:bidi="ar-EG"/>
        </w:rPr>
        <w:t>، كأن تكون طريقة تسعيرالصنف من الطول 100سم وحتى 150 سم مغاير لطريقة تسعير الصنف من 150 سم وحتى 200 سم. ، لذلك فإن نظام نما يوفر قوائم تسعير يمكن من خلالها إدخال أسعار لا نهائية بحسب الطول والمساحة والحجم، وغير ذلك.</w:t>
      </w:r>
    </w:p>
    <w:sectPr w:rsidR="001F30BB" w:rsidRPr="00EA4E45"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1631"/>
    <w:rsid w:val="000207C1"/>
    <w:rsid w:val="00096157"/>
    <w:rsid w:val="000B0049"/>
    <w:rsid w:val="000B4AFA"/>
    <w:rsid w:val="00121CA2"/>
    <w:rsid w:val="00133C77"/>
    <w:rsid w:val="001949EB"/>
    <w:rsid w:val="001A0815"/>
    <w:rsid w:val="001A45E6"/>
    <w:rsid w:val="001B2CEE"/>
    <w:rsid w:val="001C5EF6"/>
    <w:rsid w:val="001F30BB"/>
    <w:rsid w:val="00244F14"/>
    <w:rsid w:val="00264CB1"/>
    <w:rsid w:val="00316901"/>
    <w:rsid w:val="003205AD"/>
    <w:rsid w:val="003E4022"/>
    <w:rsid w:val="00411631"/>
    <w:rsid w:val="00434741"/>
    <w:rsid w:val="00435B13"/>
    <w:rsid w:val="004678AE"/>
    <w:rsid w:val="00486DE6"/>
    <w:rsid w:val="004D7171"/>
    <w:rsid w:val="005303F8"/>
    <w:rsid w:val="005358B2"/>
    <w:rsid w:val="0053778E"/>
    <w:rsid w:val="00572855"/>
    <w:rsid w:val="00574CA3"/>
    <w:rsid w:val="00590287"/>
    <w:rsid w:val="00624D49"/>
    <w:rsid w:val="006368B3"/>
    <w:rsid w:val="00666713"/>
    <w:rsid w:val="006D581E"/>
    <w:rsid w:val="00787684"/>
    <w:rsid w:val="008157C7"/>
    <w:rsid w:val="00836701"/>
    <w:rsid w:val="00872237"/>
    <w:rsid w:val="008C68C0"/>
    <w:rsid w:val="009C0FD5"/>
    <w:rsid w:val="009F769F"/>
    <w:rsid w:val="00A11450"/>
    <w:rsid w:val="00A301BC"/>
    <w:rsid w:val="00A60A0B"/>
    <w:rsid w:val="00AB2C9D"/>
    <w:rsid w:val="00B15B89"/>
    <w:rsid w:val="00B86F2C"/>
    <w:rsid w:val="00BC3F46"/>
    <w:rsid w:val="00BD308A"/>
    <w:rsid w:val="00C20B49"/>
    <w:rsid w:val="00C20EA5"/>
    <w:rsid w:val="00C51473"/>
    <w:rsid w:val="00CB4B23"/>
    <w:rsid w:val="00CC403C"/>
    <w:rsid w:val="00D03FC3"/>
    <w:rsid w:val="00D16F00"/>
    <w:rsid w:val="00DA3F31"/>
    <w:rsid w:val="00DB6669"/>
    <w:rsid w:val="00DE2F21"/>
    <w:rsid w:val="00E36457"/>
    <w:rsid w:val="00E517FC"/>
    <w:rsid w:val="00E6738E"/>
    <w:rsid w:val="00E73E2B"/>
    <w:rsid w:val="00EA45BA"/>
    <w:rsid w:val="00EA4E45"/>
    <w:rsid w:val="00ED58AE"/>
    <w:rsid w:val="00ED66C1"/>
    <w:rsid w:val="00F11172"/>
    <w:rsid w:val="00F70794"/>
    <w:rsid w:val="00F76A48"/>
    <w:rsid w:val="00F81042"/>
    <w:rsid w:val="00F83A80"/>
    <w:rsid w:val="00FA5C0C"/>
    <w:rsid w:val="00FA6CBD"/>
    <w:rsid w:val="00FC5979"/>
    <w:rsid w:val="00FE37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2016-05-04T05:33:00Z</dcterms:created>
  <dcterms:modified xsi:type="dcterms:W3CDTF">2016-06-06T12:47:00Z</dcterms:modified>
</cp:coreProperties>
</file>