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7E8D" w:rsidRPr="002023BF" w:rsidRDefault="00C04169" w:rsidP="00537E8D">
      <w:pPr>
        <w:pStyle w:val="NormalWeb"/>
        <w:spacing w:before="113" w:beforeAutospacing="0" w:after="57" w:line="340" w:lineRule="atLeast"/>
        <w:ind w:left="624" w:right="1565"/>
        <w:jc w:val="left"/>
        <w:rPr>
          <w:b/>
          <w:bCs/>
          <w:sz w:val="32"/>
          <w:szCs w:val="32"/>
          <w:lang w:bidi="ar-EG"/>
        </w:rPr>
      </w:pPr>
      <w:r>
        <w:rPr>
          <w:b/>
          <w:bCs/>
          <w:sz w:val="32"/>
          <w:szCs w:val="32"/>
          <w:lang w:bidi="ar-EG"/>
        </w:rPr>
        <w:t>Job orders</w:t>
      </w:r>
    </w:p>
    <w:p w:rsidR="00097293" w:rsidRDefault="00C04169" w:rsidP="000F4469">
      <w:pPr>
        <w:pStyle w:val="NormalWeb"/>
        <w:spacing w:before="113" w:beforeAutospacing="0" w:after="57" w:line="340" w:lineRule="atLeast"/>
        <w:ind w:left="624" w:right="1565"/>
        <w:jc w:val="left"/>
        <w:rPr>
          <w:lang w:bidi="ar-EG"/>
        </w:rPr>
      </w:pPr>
      <w:r>
        <w:rPr>
          <w:lang w:bidi="ar-EG"/>
        </w:rPr>
        <w:t xml:space="preserve">Via job orders system, NAMA supports atypical industries concerned with </w:t>
      </w:r>
      <w:r w:rsidR="005046FD">
        <w:rPr>
          <w:lang w:bidi="ar-EG"/>
        </w:rPr>
        <w:t>workshops</w:t>
      </w:r>
      <w:r>
        <w:rPr>
          <w:lang w:bidi="ar-EG"/>
        </w:rPr>
        <w:t xml:space="preserve"> and small fac</w:t>
      </w:r>
      <w:r w:rsidR="005046FD">
        <w:rPr>
          <w:lang w:bidi="ar-EG"/>
        </w:rPr>
        <w:t>tories</w:t>
      </w:r>
      <w:r w:rsidR="00DF7311">
        <w:rPr>
          <w:lang w:bidi="ar-EG"/>
        </w:rPr>
        <w:t>. These industries vary acco</w:t>
      </w:r>
      <w:r w:rsidR="004D280A">
        <w:rPr>
          <w:lang w:bidi="ar-EG"/>
        </w:rPr>
        <w:t>rding to the customers desires; where</w:t>
      </w:r>
      <w:r w:rsidR="00DF7311">
        <w:rPr>
          <w:lang w:bidi="ar-EG"/>
        </w:rPr>
        <w:t xml:space="preserve"> atypical </w:t>
      </w:r>
      <w:r w:rsidR="007849FB">
        <w:rPr>
          <w:lang w:bidi="ar-EG"/>
        </w:rPr>
        <w:t>industries</w:t>
      </w:r>
      <w:r w:rsidR="00DF7311">
        <w:rPr>
          <w:lang w:bidi="ar-EG"/>
        </w:rPr>
        <w:t xml:space="preserve"> differ according to color, length, size, and so an.</w:t>
      </w:r>
      <w:r w:rsidR="00AA668F">
        <w:rPr>
          <w:lang w:bidi="ar-EG"/>
        </w:rPr>
        <w:t xml:space="preserve"> For example</w:t>
      </w:r>
      <w:r w:rsidR="000F4469">
        <w:rPr>
          <w:lang w:bidi="ar-EG"/>
        </w:rPr>
        <w:t xml:space="preserve"> of these </w:t>
      </w:r>
      <w:r w:rsidR="00AA668F">
        <w:rPr>
          <w:lang w:bidi="ar-EG"/>
        </w:rPr>
        <w:t xml:space="preserve">industries </w:t>
      </w:r>
      <w:r w:rsidR="000F4469">
        <w:rPr>
          <w:lang w:bidi="ar-EG"/>
        </w:rPr>
        <w:t>the</w:t>
      </w:r>
      <w:r w:rsidR="00AA668F">
        <w:rPr>
          <w:lang w:bidi="ar-EG"/>
        </w:rPr>
        <w:t xml:space="preserve"> glass aluminum , woods, </w:t>
      </w:r>
      <w:r w:rsidR="000F4469">
        <w:rPr>
          <w:lang w:bidi="ar-EG"/>
        </w:rPr>
        <w:t xml:space="preserve">and </w:t>
      </w:r>
      <w:r w:rsidR="00AA668F">
        <w:rPr>
          <w:lang w:bidi="ar-EG"/>
        </w:rPr>
        <w:t>furniture</w:t>
      </w:r>
      <w:r w:rsidR="000F4469">
        <w:rPr>
          <w:lang w:bidi="ar-EG"/>
        </w:rPr>
        <w:t xml:space="preserve"> industries</w:t>
      </w:r>
      <w:r w:rsidR="00AA668F">
        <w:rPr>
          <w:lang w:bidi="ar-EG"/>
        </w:rPr>
        <w:t xml:space="preserve">. </w:t>
      </w:r>
      <w:r w:rsidR="000E6D92">
        <w:rPr>
          <w:lang w:bidi="ar-EG"/>
        </w:rPr>
        <w:t>NAMA</w:t>
      </w:r>
      <w:r w:rsidR="00DC2B72">
        <w:rPr>
          <w:lang w:bidi="ar-EG"/>
        </w:rPr>
        <w:t xml:space="preserve"> also supports the </w:t>
      </w:r>
      <w:r w:rsidR="00ED5702">
        <w:rPr>
          <w:lang w:bidi="ar-EG"/>
        </w:rPr>
        <w:t>service job orders such as installation and maint</w:t>
      </w:r>
      <w:r w:rsidR="007849FB">
        <w:rPr>
          <w:lang w:bidi="ar-EG"/>
        </w:rPr>
        <w:t>enance. Outsource requests are supported</w:t>
      </w:r>
      <w:r w:rsidR="00ED5702">
        <w:rPr>
          <w:lang w:bidi="ar-EG"/>
        </w:rPr>
        <w:t xml:space="preserve"> </w:t>
      </w:r>
      <w:r w:rsidR="000F4469">
        <w:rPr>
          <w:lang w:bidi="ar-EG"/>
        </w:rPr>
        <w:t>by NAMA,</w:t>
      </w:r>
      <w:r w:rsidR="007849FB">
        <w:rPr>
          <w:lang w:bidi="ar-EG"/>
        </w:rPr>
        <w:t xml:space="preserve"> </w:t>
      </w:r>
      <w:r w:rsidR="00960027">
        <w:rPr>
          <w:lang w:bidi="ar-EG"/>
        </w:rPr>
        <w:t xml:space="preserve">where the workshop may execute </w:t>
      </w:r>
      <w:r w:rsidR="00ED5702">
        <w:rPr>
          <w:lang w:bidi="ar-EG"/>
        </w:rPr>
        <w:t xml:space="preserve">manufacturing </w:t>
      </w:r>
      <w:r w:rsidR="00960027">
        <w:rPr>
          <w:lang w:bidi="ar-EG"/>
        </w:rPr>
        <w:t>operations for another workshop</w:t>
      </w:r>
      <w:r w:rsidR="001E4D6A">
        <w:rPr>
          <w:lang w:bidi="ar-EG"/>
        </w:rPr>
        <w:t>s</w:t>
      </w:r>
      <w:r w:rsidR="00960027">
        <w:rPr>
          <w:lang w:bidi="ar-EG"/>
        </w:rPr>
        <w:t>.</w:t>
      </w:r>
    </w:p>
    <w:p w:rsidR="00097293" w:rsidRPr="00541606" w:rsidRDefault="00960027" w:rsidP="000E6D92">
      <w:pPr>
        <w:pStyle w:val="NormalWeb"/>
        <w:spacing w:before="113" w:beforeAutospacing="0" w:after="57" w:line="340" w:lineRule="atLeast"/>
        <w:ind w:left="624" w:right="1565"/>
        <w:jc w:val="left"/>
        <w:rPr>
          <w:b/>
          <w:bCs/>
          <w:lang w:bidi="ar-EG"/>
        </w:rPr>
      </w:pPr>
      <w:r>
        <w:rPr>
          <w:b/>
          <w:bCs/>
          <w:lang w:bidi="ar-EG"/>
        </w:rPr>
        <w:t xml:space="preserve">Actual simulation </w:t>
      </w:r>
      <w:r w:rsidR="000F4469">
        <w:rPr>
          <w:b/>
          <w:bCs/>
          <w:lang w:bidi="ar-EG"/>
        </w:rPr>
        <w:t xml:space="preserve">for </w:t>
      </w:r>
      <w:r w:rsidR="000E6D92">
        <w:rPr>
          <w:b/>
          <w:bCs/>
          <w:lang w:bidi="ar-EG"/>
        </w:rPr>
        <w:t>real work</w:t>
      </w:r>
    </w:p>
    <w:p w:rsidR="00BC48FE" w:rsidRDefault="00960027" w:rsidP="001E4D6A">
      <w:pPr>
        <w:pStyle w:val="NormalWeb"/>
        <w:spacing w:before="113" w:beforeAutospacing="0" w:after="57" w:line="340" w:lineRule="atLeast"/>
        <w:ind w:left="624" w:right="1565"/>
        <w:jc w:val="left"/>
        <w:rPr>
          <w:lang w:bidi="ar-EG"/>
        </w:rPr>
      </w:pPr>
      <w:r>
        <w:rPr>
          <w:lang w:bidi="ar-EG"/>
        </w:rPr>
        <w:t xml:space="preserve">NAMA supports all operations required for job orders from recording estimations till delivering the final product for the </w:t>
      </w:r>
      <w:r w:rsidRPr="00960027">
        <w:rPr>
          <w:lang w:bidi="ar-EG"/>
        </w:rPr>
        <w:t>customer</w:t>
      </w:r>
      <w:r>
        <w:rPr>
          <w:lang w:bidi="ar-EG"/>
        </w:rPr>
        <w:t xml:space="preserve"> including determining </w:t>
      </w:r>
      <w:r w:rsidR="00F745E7">
        <w:rPr>
          <w:lang w:bidi="ar-EG"/>
        </w:rPr>
        <w:t xml:space="preserve">the required </w:t>
      </w:r>
      <w:r>
        <w:rPr>
          <w:lang w:bidi="ar-EG"/>
        </w:rPr>
        <w:t>raw materials and resources</w:t>
      </w:r>
      <w:r w:rsidR="00F745E7">
        <w:rPr>
          <w:lang w:bidi="ar-EG"/>
        </w:rPr>
        <w:t>, monitoring the execution of consecutive operations</w:t>
      </w:r>
      <w:r>
        <w:rPr>
          <w:lang w:bidi="ar-EG"/>
        </w:rPr>
        <w:t xml:space="preserve"> </w:t>
      </w:r>
      <w:r w:rsidR="00F745E7">
        <w:rPr>
          <w:lang w:bidi="ar-EG"/>
        </w:rPr>
        <w:t xml:space="preserve">that were planned before, and monitoring the delivery </w:t>
      </w:r>
      <w:r w:rsidR="001E4D6A">
        <w:rPr>
          <w:lang w:bidi="ar-EG"/>
        </w:rPr>
        <w:t>of</w:t>
      </w:r>
      <w:r w:rsidR="00F745E7">
        <w:rPr>
          <w:lang w:bidi="ar-EG"/>
        </w:rPr>
        <w:t xml:space="preserve"> final products to warehouses or customers. NAMA also supports the additional c</w:t>
      </w:r>
      <w:r w:rsidR="00BF6462">
        <w:rPr>
          <w:lang w:bidi="ar-EG"/>
        </w:rPr>
        <w:t xml:space="preserve">ost to determine the real cost, and </w:t>
      </w:r>
      <w:r w:rsidR="00BC48FE">
        <w:rPr>
          <w:lang w:bidi="ar-EG"/>
        </w:rPr>
        <w:t>consequently</w:t>
      </w:r>
      <w:r w:rsidR="00BF6462">
        <w:rPr>
          <w:lang w:bidi="ar-EG"/>
        </w:rPr>
        <w:t xml:space="preserve"> the proper price.</w:t>
      </w:r>
    </w:p>
    <w:p w:rsidR="00C5558A" w:rsidRPr="00C5558A" w:rsidRDefault="00C5558A" w:rsidP="00BC48FE">
      <w:pPr>
        <w:pStyle w:val="NormalWeb"/>
        <w:spacing w:before="113" w:beforeAutospacing="0" w:after="57" w:line="340" w:lineRule="atLeast"/>
        <w:ind w:left="624" w:right="1565"/>
        <w:jc w:val="left"/>
        <w:rPr>
          <w:b/>
          <w:bCs/>
          <w:lang w:bidi="ar-EG"/>
        </w:rPr>
      </w:pPr>
      <w:r w:rsidRPr="00C5558A">
        <w:rPr>
          <w:b/>
          <w:bCs/>
          <w:lang w:bidi="ar-EG"/>
        </w:rPr>
        <w:t>Flexibility of use</w:t>
      </w:r>
    </w:p>
    <w:p w:rsidR="00960027" w:rsidRPr="00BC48FE" w:rsidRDefault="00BC48FE" w:rsidP="00DB3733">
      <w:pPr>
        <w:pStyle w:val="NormalWeb"/>
        <w:spacing w:before="113" w:beforeAutospacing="0" w:after="57" w:line="340" w:lineRule="atLeast"/>
        <w:ind w:left="624" w:right="1565"/>
        <w:jc w:val="left"/>
        <w:rPr>
          <w:b/>
          <w:bCs/>
          <w:lang w:bidi="ar-EG"/>
        </w:rPr>
      </w:pPr>
      <w:r>
        <w:rPr>
          <w:lang w:bidi="ar-EG"/>
        </w:rPr>
        <w:t>NAMA suppo</w:t>
      </w:r>
      <w:r w:rsidR="00DB3733">
        <w:rPr>
          <w:lang w:bidi="ar-EG"/>
        </w:rPr>
        <w:t>rts an ease environment for use,</w:t>
      </w:r>
      <w:r>
        <w:rPr>
          <w:lang w:bidi="ar-EG"/>
        </w:rPr>
        <w:t xml:space="preserve"> where the job order could be supplied automatically by the raw materials and resources according to the product quantity. You can adjust the system so as to work in an intelligent method. For example, </w:t>
      </w:r>
      <w:r w:rsidRPr="00BC48FE">
        <w:rPr>
          <w:lang w:bidi="ar-EG"/>
        </w:rPr>
        <w:t xml:space="preserve">you can define the </w:t>
      </w:r>
      <w:r w:rsidR="001E4D6A" w:rsidRPr="00BC48FE">
        <w:rPr>
          <w:lang w:bidi="ar-EG"/>
        </w:rPr>
        <w:t>operation</w:t>
      </w:r>
      <w:r w:rsidR="001E4D6A" w:rsidRPr="00BC48FE">
        <w:rPr>
          <w:rFonts w:hint="cs"/>
          <w:rtl/>
          <w:lang w:bidi="ar-EG"/>
        </w:rPr>
        <w:t xml:space="preserve"> </w:t>
      </w:r>
      <w:r w:rsidR="001E4D6A">
        <w:rPr>
          <w:lang w:bidi="ar-EG"/>
        </w:rPr>
        <w:t xml:space="preserve">of </w:t>
      </w:r>
      <w:r w:rsidRPr="00BC48FE">
        <w:rPr>
          <w:lang w:bidi="ar-EG"/>
        </w:rPr>
        <w:t xml:space="preserve">polishing so </w:t>
      </w:r>
      <w:r w:rsidR="00DB3733">
        <w:rPr>
          <w:lang w:bidi="ar-EG"/>
        </w:rPr>
        <w:t>that</w:t>
      </w:r>
      <w:r w:rsidRPr="00BC48FE">
        <w:rPr>
          <w:lang w:bidi="ar-EG"/>
        </w:rPr>
        <w:t xml:space="preserve"> </w:t>
      </w:r>
      <w:r w:rsidR="007E6D42">
        <w:rPr>
          <w:lang w:bidi="ar-EG"/>
        </w:rPr>
        <w:t xml:space="preserve">include </w:t>
      </w:r>
      <w:r w:rsidR="004D280A" w:rsidRPr="004D280A">
        <w:rPr>
          <w:lang w:bidi="ar-EG"/>
        </w:rPr>
        <w:t>cutting</w:t>
      </w:r>
      <w:r w:rsidR="004D280A">
        <w:rPr>
          <w:lang w:bidi="ar-EG"/>
        </w:rPr>
        <w:t xml:space="preserve"> </w:t>
      </w:r>
      <w:r w:rsidR="007E6D42">
        <w:rPr>
          <w:lang w:bidi="ar-EG"/>
        </w:rPr>
        <w:t xml:space="preserve">and sanding operations without intervention by users. NAMA also supports monitoring the job order </w:t>
      </w:r>
      <w:r w:rsidR="007E6D42" w:rsidRPr="007E6D42">
        <w:rPr>
          <w:lang w:bidi="ar-EG"/>
        </w:rPr>
        <w:t>in</w:t>
      </w:r>
      <w:r w:rsidR="007E6D42">
        <w:rPr>
          <w:lang w:bidi="ar-EG"/>
        </w:rPr>
        <w:t xml:space="preserve"> terms of the finished products and the executed operations.</w:t>
      </w:r>
    </w:p>
    <w:p w:rsidR="005C7A7C" w:rsidRPr="00541606" w:rsidRDefault="00192DD0" w:rsidP="005C7A7C">
      <w:pPr>
        <w:pStyle w:val="NormalWeb"/>
        <w:spacing w:before="113" w:beforeAutospacing="0" w:after="57" w:line="340" w:lineRule="atLeast"/>
        <w:ind w:left="624" w:right="1565"/>
        <w:jc w:val="left"/>
        <w:rPr>
          <w:b/>
          <w:bCs/>
          <w:lang w:bidi="ar-EG"/>
        </w:rPr>
      </w:pPr>
      <w:r>
        <w:rPr>
          <w:b/>
          <w:bCs/>
          <w:lang w:bidi="ar-EG"/>
        </w:rPr>
        <w:t>Monitoring cost and maximizing profit</w:t>
      </w:r>
    </w:p>
    <w:p w:rsidR="00E86577" w:rsidRDefault="00EB2B1A" w:rsidP="001E4D6A">
      <w:pPr>
        <w:pStyle w:val="NormalWeb"/>
        <w:spacing w:before="113" w:beforeAutospacing="0" w:after="57" w:line="340" w:lineRule="atLeast"/>
        <w:ind w:left="624" w:right="1565"/>
        <w:jc w:val="left"/>
        <w:rPr>
          <w:lang w:bidi="ar-EG"/>
        </w:rPr>
      </w:pPr>
      <w:r>
        <w:rPr>
          <w:lang w:bidi="ar-EG"/>
        </w:rPr>
        <w:t xml:space="preserve">NAMA </w:t>
      </w:r>
      <w:r w:rsidR="00192DD0">
        <w:rPr>
          <w:lang w:bidi="ar-EG"/>
        </w:rPr>
        <w:t xml:space="preserve">helps workshops to minimize expenses and maximize profit. </w:t>
      </w:r>
      <w:r w:rsidR="001E4D6A">
        <w:rPr>
          <w:lang w:bidi="ar-EG"/>
        </w:rPr>
        <w:t>Job orders system</w:t>
      </w:r>
      <w:r w:rsidR="002302C2">
        <w:rPr>
          <w:lang w:bidi="ar-EG"/>
        </w:rPr>
        <w:t xml:space="preserve"> provides precise information </w:t>
      </w:r>
      <w:r w:rsidR="00DD1562">
        <w:rPr>
          <w:lang w:bidi="ar-EG"/>
        </w:rPr>
        <w:t>to</w:t>
      </w:r>
      <w:r w:rsidR="002302C2">
        <w:rPr>
          <w:lang w:bidi="ar-EG"/>
        </w:rPr>
        <w:t xml:space="preserve"> the real cost </w:t>
      </w:r>
      <w:r w:rsidR="004C0E1E">
        <w:rPr>
          <w:lang w:bidi="ar-EG"/>
        </w:rPr>
        <w:t>for both</w:t>
      </w:r>
      <w:r w:rsidR="002302C2">
        <w:rPr>
          <w:lang w:bidi="ar-EG"/>
        </w:rPr>
        <w:t xml:space="preserve"> raw materials (including basic and assistance material) and labors</w:t>
      </w:r>
      <w:r w:rsidR="004C0E1E">
        <w:rPr>
          <w:lang w:bidi="ar-EG"/>
        </w:rPr>
        <w:t xml:space="preserve">; therefore, you can determine the </w:t>
      </w:r>
      <w:r w:rsidR="004C0E1E" w:rsidRPr="004C0E1E">
        <w:rPr>
          <w:lang w:bidi="ar-EG"/>
        </w:rPr>
        <w:t>shortcomings</w:t>
      </w:r>
      <w:r w:rsidR="004C0E1E">
        <w:rPr>
          <w:lang w:bidi="ar-EG"/>
        </w:rPr>
        <w:t xml:space="preserve"> to be avoided such as </w:t>
      </w:r>
      <w:r w:rsidR="00712E73">
        <w:rPr>
          <w:lang w:bidi="ar-EG"/>
        </w:rPr>
        <w:t xml:space="preserve">the hours number of lost time via comparing the planned time with the </w:t>
      </w:r>
      <w:r w:rsidR="000E6D92">
        <w:rPr>
          <w:lang w:bidi="ar-EG"/>
        </w:rPr>
        <w:t xml:space="preserve">actual </w:t>
      </w:r>
      <w:r w:rsidR="00712E73">
        <w:rPr>
          <w:lang w:bidi="ar-EG"/>
        </w:rPr>
        <w:t>working time; therefore determining</w:t>
      </w:r>
      <w:r w:rsidR="00D45797">
        <w:rPr>
          <w:lang w:bidi="ar-EG"/>
        </w:rPr>
        <w:t xml:space="preserve"> </w:t>
      </w:r>
      <w:r w:rsidR="00712E73">
        <w:rPr>
          <w:lang w:bidi="ar-EG"/>
        </w:rPr>
        <w:t>the cost of untapped energy.</w:t>
      </w:r>
    </w:p>
    <w:p w:rsidR="00E86577" w:rsidRDefault="00E86577">
      <w:pPr>
        <w:bidi w:val="0"/>
        <w:rPr>
          <w:rFonts w:ascii="Times New Roman" w:eastAsia="Times New Roman" w:hAnsi="Times New Roman" w:cs="Times New Roman"/>
          <w:sz w:val="24"/>
          <w:szCs w:val="24"/>
          <w:lang w:bidi="ar-EG"/>
        </w:rPr>
      </w:pPr>
      <w:r>
        <w:rPr>
          <w:lang w:bidi="ar-EG"/>
        </w:rPr>
        <w:br w:type="page"/>
      </w:r>
    </w:p>
    <w:p w:rsidR="00F126BB" w:rsidRPr="00541606" w:rsidRDefault="00F126BB" w:rsidP="00E86577">
      <w:pPr>
        <w:pStyle w:val="NormalWeb"/>
        <w:spacing w:before="113" w:beforeAutospacing="0" w:after="57" w:line="340" w:lineRule="atLeast"/>
        <w:ind w:left="624" w:right="1565"/>
        <w:jc w:val="left"/>
        <w:rPr>
          <w:b/>
          <w:bCs/>
          <w:lang w:bidi="ar-EG"/>
        </w:rPr>
      </w:pPr>
      <w:r>
        <w:rPr>
          <w:b/>
          <w:bCs/>
          <w:lang w:bidi="ar-EG"/>
        </w:rPr>
        <w:lastRenderedPageBreak/>
        <w:t xml:space="preserve">Full </w:t>
      </w:r>
      <w:r w:rsidR="00E86577">
        <w:rPr>
          <w:b/>
          <w:bCs/>
          <w:lang w:bidi="ar-EG"/>
        </w:rPr>
        <w:t>integration with the other NAMA systems</w:t>
      </w:r>
    </w:p>
    <w:p w:rsidR="00C56815" w:rsidRDefault="00E86577" w:rsidP="007677D6">
      <w:pPr>
        <w:pStyle w:val="NormalWeb"/>
        <w:spacing w:before="113" w:beforeAutospacing="0" w:after="57" w:line="340" w:lineRule="atLeast"/>
        <w:ind w:left="624" w:right="1565"/>
        <w:jc w:val="left"/>
        <w:rPr>
          <w:lang w:bidi="ar-EG"/>
        </w:rPr>
      </w:pPr>
      <w:r>
        <w:rPr>
          <w:lang w:bidi="ar-EG"/>
        </w:rPr>
        <w:t xml:space="preserve">Job order system integrates with the account system to </w:t>
      </w:r>
      <w:r w:rsidR="00726324">
        <w:rPr>
          <w:lang w:bidi="ar-EG"/>
        </w:rPr>
        <w:t xml:space="preserve">compare between the actual and estimated expenses. </w:t>
      </w:r>
      <w:r w:rsidR="004D280A">
        <w:rPr>
          <w:lang w:bidi="ar-EG"/>
        </w:rPr>
        <w:t>Job order</w:t>
      </w:r>
      <w:r w:rsidR="00342DF4">
        <w:rPr>
          <w:lang w:bidi="ar-EG"/>
        </w:rPr>
        <w:t xml:space="preserve"> integrates with the inventory system to know available balance</w:t>
      </w:r>
      <w:r w:rsidR="00D825C3">
        <w:rPr>
          <w:lang w:bidi="ar-EG"/>
        </w:rPr>
        <w:t>s</w:t>
      </w:r>
      <w:r w:rsidR="00342DF4">
        <w:rPr>
          <w:lang w:bidi="ar-EG"/>
        </w:rPr>
        <w:t xml:space="preserve"> for required material</w:t>
      </w:r>
      <w:r w:rsidR="004D280A">
        <w:rPr>
          <w:lang w:bidi="ar-EG"/>
        </w:rPr>
        <w:t>s</w:t>
      </w:r>
      <w:r w:rsidR="00342DF4">
        <w:rPr>
          <w:lang w:bidi="ar-EG"/>
        </w:rPr>
        <w:t xml:space="preserve"> according to the</w:t>
      </w:r>
      <w:r w:rsidR="007677D6">
        <w:rPr>
          <w:lang w:bidi="ar-EG"/>
        </w:rPr>
        <w:t xml:space="preserve"> planned</w:t>
      </w:r>
      <w:r w:rsidR="00342DF4">
        <w:rPr>
          <w:lang w:bidi="ar-EG"/>
        </w:rPr>
        <w:t xml:space="preserve"> production cycle. </w:t>
      </w:r>
      <w:r w:rsidR="00FF32DD">
        <w:rPr>
          <w:lang w:bidi="ar-EG"/>
        </w:rPr>
        <w:t>R</w:t>
      </w:r>
      <w:r w:rsidR="00342DF4">
        <w:rPr>
          <w:lang w:bidi="ar-EG"/>
        </w:rPr>
        <w:t>aw material</w:t>
      </w:r>
      <w:r w:rsidR="004D280A">
        <w:rPr>
          <w:lang w:bidi="ar-EG"/>
        </w:rPr>
        <w:t>s</w:t>
      </w:r>
      <w:r w:rsidR="00FF32DD">
        <w:rPr>
          <w:lang w:bidi="ar-EG"/>
        </w:rPr>
        <w:t xml:space="preserve"> could be issued per each production operation. On the other hand, you can use employees and machines that </w:t>
      </w:r>
      <w:r w:rsidR="00D825C3">
        <w:rPr>
          <w:lang w:bidi="ar-EG"/>
        </w:rPr>
        <w:t>were</w:t>
      </w:r>
      <w:r w:rsidR="00FF32DD">
        <w:rPr>
          <w:lang w:bidi="ar-EG"/>
        </w:rPr>
        <w:t xml:space="preserve"> previously defined in Employee and fixed asset systems as resources in the production operations.</w:t>
      </w:r>
    </w:p>
    <w:p w:rsidR="00FF32DD" w:rsidRPr="002023BF" w:rsidRDefault="00FF32DD" w:rsidP="007849FB">
      <w:pPr>
        <w:pStyle w:val="NormalWeb"/>
        <w:spacing w:before="113" w:beforeAutospacing="0" w:after="57" w:line="340" w:lineRule="atLeast"/>
        <w:ind w:left="624" w:right="1565"/>
        <w:jc w:val="left"/>
        <w:rPr>
          <w:lang w:bidi="ar-EG"/>
        </w:rPr>
      </w:pPr>
      <w:r>
        <w:rPr>
          <w:lang w:bidi="ar-EG"/>
        </w:rPr>
        <w:t xml:space="preserve">Job orders integrates also with the sales system; where you </w:t>
      </w:r>
      <w:r w:rsidR="00C37289">
        <w:rPr>
          <w:lang w:bidi="ar-EG"/>
        </w:rPr>
        <w:t xml:space="preserve">can issue a sales invoice for a customer directly via a job order delivery document for this customer. </w:t>
      </w:r>
      <w:r w:rsidR="007849FB">
        <w:rPr>
          <w:lang w:bidi="ar-EG"/>
        </w:rPr>
        <w:t>J</w:t>
      </w:r>
      <w:r w:rsidR="00D825C3">
        <w:rPr>
          <w:lang w:bidi="ar-EG"/>
        </w:rPr>
        <w:t>ob order</w:t>
      </w:r>
      <w:r w:rsidR="00C37289">
        <w:rPr>
          <w:lang w:bidi="ar-EG"/>
        </w:rPr>
        <w:t xml:space="preserve"> </w:t>
      </w:r>
      <w:r w:rsidR="007849FB">
        <w:rPr>
          <w:lang w:bidi="ar-EG"/>
        </w:rPr>
        <w:t xml:space="preserve">could be generated </w:t>
      </w:r>
      <w:r w:rsidR="00C37289">
        <w:rPr>
          <w:lang w:bidi="ar-EG"/>
        </w:rPr>
        <w:t>based on a sales order or any of sales documents.</w:t>
      </w:r>
    </w:p>
    <w:sectPr w:rsidR="00FF32DD" w:rsidRPr="002023BF" w:rsidSect="00F11172">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6CD5" w:rsidRDefault="00966CD5" w:rsidP="00C7502F">
      <w:pPr>
        <w:spacing w:after="0" w:line="240" w:lineRule="auto"/>
      </w:pPr>
      <w:r>
        <w:separator/>
      </w:r>
    </w:p>
  </w:endnote>
  <w:endnote w:type="continuationSeparator" w:id="1">
    <w:p w:rsidR="00966CD5" w:rsidRDefault="00966CD5" w:rsidP="00C7502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6CD5" w:rsidRDefault="00966CD5" w:rsidP="00C7502F">
      <w:pPr>
        <w:spacing w:after="0" w:line="240" w:lineRule="auto"/>
      </w:pPr>
      <w:r>
        <w:separator/>
      </w:r>
    </w:p>
  </w:footnote>
  <w:footnote w:type="continuationSeparator" w:id="1">
    <w:p w:rsidR="00966CD5" w:rsidRDefault="00966CD5" w:rsidP="00C7502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411631"/>
    <w:rsid w:val="00032448"/>
    <w:rsid w:val="00034394"/>
    <w:rsid w:val="0005016F"/>
    <w:rsid w:val="00064A08"/>
    <w:rsid w:val="0006571A"/>
    <w:rsid w:val="000660CD"/>
    <w:rsid w:val="000668D7"/>
    <w:rsid w:val="00096157"/>
    <w:rsid w:val="00097293"/>
    <w:rsid w:val="000A2D78"/>
    <w:rsid w:val="000B356E"/>
    <w:rsid w:val="000C673B"/>
    <w:rsid w:val="000E6D92"/>
    <w:rsid w:val="000F4469"/>
    <w:rsid w:val="00107567"/>
    <w:rsid w:val="00110742"/>
    <w:rsid w:val="0012267A"/>
    <w:rsid w:val="00133C77"/>
    <w:rsid w:val="00166A58"/>
    <w:rsid w:val="00192DD0"/>
    <w:rsid w:val="001A4297"/>
    <w:rsid w:val="001A45E6"/>
    <w:rsid w:val="001B2CEE"/>
    <w:rsid w:val="001C3C94"/>
    <w:rsid w:val="001C6604"/>
    <w:rsid w:val="001E2D88"/>
    <w:rsid w:val="001E4D6A"/>
    <w:rsid w:val="001F163E"/>
    <w:rsid w:val="001F30BB"/>
    <w:rsid w:val="001F32AC"/>
    <w:rsid w:val="002023BF"/>
    <w:rsid w:val="002031DE"/>
    <w:rsid w:val="002067FC"/>
    <w:rsid w:val="00223C69"/>
    <w:rsid w:val="002302C2"/>
    <w:rsid w:val="00244F14"/>
    <w:rsid w:val="00245B0E"/>
    <w:rsid w:val="00264CB1"/>
    <w:rsid w:val="00275666"/>
    <w:rsid w:val="002A3A37"/>
    <w:rsid w:val="002B1222"/>
    <w:rsid w:val="002F0478"/>
    <w:rsid w:val="002F77F1"/>
    <w:rsid w:val="00300DBA"/>
    <w:rsid w:val="00330509"/>
    <w:rsid w:val="003311BC"/>
    <w:rsid w:val="00332FF7"/>
    <w:rsid w:val="00342DF4"/>
    <w:rsid w:val="00346D82"/>
    <w:rsid w:val="00390B74"/>
    <w:rsid w:val="00391327"/>
    <w:rsid w:val="003B320A"/>
    <w:rsid w:val="003C2AC7"/>
    <w:rsid w:val="003F6271"/>
    <w:rsid w:val="00411631"/>
    <w:rsid w:val="00414B8A"/>
    <w:rsid w:val="00434741"/>
    <w:rsid w:val="00472E08"/>
    <w:rsid w:val="00486DE6"/>
    <w:rsid w:val="00495199"/>
    <w:rsid w:val="0049737F"/>
    <w:rsid w:val="004C0E1E"/>
    <w:rsid w:val="004C472E"/>
    <w:rsid w:val="004D280A"/>
    <w:rsid w:val="004E011B"/>
    <w:rsid w:val="004E666A"/>
    <w:rsid w:val="005046FD"/>
    <w:rsid w:val="005358B2"/>
    <w:rsid w:val="00537E8D"/>
    <w:rsid w:val="00541606"/>
    <w:rsid w:val="005672A1"/>
    <w:rsid w:val="00573895"/>
    <w:rsid w:val="005C66DC"/>
    <w:rsid w:val="005C7A7C"/>
    <w:rsid w:val="005E2307"/>
    <w:rsid w:val="005E328E"/>
    <w:rsid w:val="00620F27"/>
    <w:rsid w:val="00624D49"/>
    <w:rsid w:val="006279F7"/>
    <w:rsid w:val="00653DB9"/>
    <w:rsid w:val="00666713"/>
    <w:rsid w:val="006C070F"/>
    <w:rsid w:val="006D45F3"/>
    <w:rsid w:val="006D581E"/>
    <w:rsid w:val="006E7051"/>
    <w:rsid w:val="00711DDE"/>
    <w:rsid w:val="00712E73"/>
    <w:rsid w:val="007253E9"/>
    <w:rsid w:val="00726324"/>
    <w:rsid w:val="007677D6"/>
    <w:rsid w:val="007849FB"/>
    <w:rsid w:val="007B3710"/>
    <w:rsid w:val="007B5C7F"/>
    <w:rsid w:val="007C07D7"/>
    <w:rsid w:val="007C7CC6"/>
    <w:rsid w:val="007E2C08"/>
    <w:rsid w:val="007E6D42"/>
    <w:rsid w:val="007F0ED5"/>
    <w:rsid w:val="00810015"/>
    <w:rsid w:val="00820797"/>
    <w:rsid w:val="0084070E"/>
    <w:rsid w:val="00932D36"/>
    <w:rsid w:val="0093542D"/>
    <w:rsid w:val="00943CBE"/>
    <w:rsid w:val="00956715"/>
    <w:rsid w:val="00960027"/>
    <w:rsid w:val="00962480"/>
    <w:rsid w:val="00963FDA"/>
    <w:rsid w:val="00966CD5"/>
    <w:rsid w:val="00976E24"/>
    <w:rsid w:val="00982804"/>
    <w:rsid w:val="009A1B66"/>
    <w:rsid w:val="009B42B7"/>
    <w:rsid w:val="00A00B83"/>
    <w:rsid w:val="00A164B3"/>
    <w:rsid w:val="00A16ADF"/>
    <w:rsid w:val="00A2608E"/>
    <w:rsid w:val="00A26521"/>
    <w:rsid w:val="00A26DAD"/>
    <w:rsid w:val="00A36CE8"/>
    <w:rsid w:val="00A557A6"/>
    <w:rsid w:val="00A64B1A"/>
    <w:rsid w:val="00A767FF"/>
    <w:rsid w:val="00A92628"/>
    <w:rsid w:val="00AA48F3"/>
    <w:rsid w:val="00AA668F"/>
    <w:rsid w:val="00AB2C9D"/>
    <w:rsid w:val="00AD0BC3"/>
    <w:rsid w:val="00AF5748"/>
    <w:rsid w:val="00B12754"/>
    <w:rsid w:val="00B24D3D"/>
    <w:rsid w:val="00B86F2C"/>
    <w:rsid w:val="00B96BAA"/>
    <w:rsid w:val="00BB3831"/>
    <w:rsid w:val="00BC474F"/>
    <w:rsid w:val="00BC48FE"/>
    <w:rsid w:val="00BF6462"/>
    <w:rsid w:val="00C04169"/>
    <w:rsid w:val="00C20B49"/>
    <w:rsid w:val="00C20EA5"/>
    <w:rsid w:val="00C25FDF"/>
    <w:rsid w:val="00C37289"/>
    <w:rsid w:val="00C543DA"/>
    <w:rsid w:val="00C5558A"/>
    <w:rsid w:val="00C56815"/>
    <w:rsid w:val="00C7502F"/>
    <w:rsid w:val="00CC29F5"/>
    <w:rsid w:val="00CD1820"/>
    <w:rsid w:val="00CD65C0"/>
    <w:rsid w:val="00CF5962"/>
    <w:rsid w:val="00D33031"/>
    <w:rsid w:val="00D45797"/>
    <w:rsid w:val="00D825C3"/>
    <w:rsid w:val="00DA52A4"/>
    <w:rsid w:val="00DB3733"/>
    <w:rsid w:val="00DC2B72"/>
    <w:rsid w:val="00DD1562"/>
    <w:rsid w:val="00DF7311"/>
    <w:rsid w:val="00E517FC"/>
    <w:rsid w:val="00E86577"/>
    <w:rsid w:val="00E87843"/>
    <w:rsid w:val="00E95FF9"/>
    <w:rsid w:val="00EB272F"/>
    <w:rsid w:val="00EB2AB3"/>
    <w:rsid w:val="00EB2B1A"/>
    <w:rsid w:val="00EB485F"/>
    <w:rsid w:val="00ED4098"/>
    <w:rsid w:val="00ED5702"/>
    <w:rsid w:val="00EE1125"/>
    <w:rsid w:val="00F11172"/>
    <w:rsid w:val="00F126BB"/>
    <w:rsid w:val="00F72522"/>
    <w:rsid w:val="00F745E7"/>
    <w:rsid w:val="00F817CF"/>
    <w:rsid w:val="00F9354F"/>
    <w:rsid w:val="00FA5C0C"/>
    <w:rsid w:val="00FB3B2F"/>
    <w:rsid w:val="00FB77AF"/>
    <w:rsid w:val="00FF32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C9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1631"/>
    <w:pPr>
      <w:bidi w:val="0"/>
      <w:spacing w:before="100" w:beforeAutospacing="1" w:after="119" w:line="240" w:lineRule="auto"/>
      <w:jc w:val="right"/>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C7502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C7502F"/>
  </w:style>
  <w:style w:type="paragraph" w:styleId="Footer">
    <w:name w:val="footer"/>
    <w:basedOn w:val="Normal"/>
    <w:link w:val="FooterChar"/>
    <w:uiPriority w:val="99"/>
    <w:semiHidden/>
    <w:unhideWhenUsed/>
    <w:rsid w:val="00C7502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C7502F"/>
  </w:style>
</w:styles>
</file>

<file path=word/webSettings.xml><?xml version="1.0" encoding="utf-8"?>
<w:webSettings xmlns:r="http://schemas.openxmlformats.org/officeDocument/2006/relationships" xmlns:w="http://schemas.openxmlformats.org/wordprocessingml/2006/main">
  <w:divs>
    <w:div w:id="57115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3C7F9-CAC6-4B40-BBF6-866C5A8F5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1688</TotalTime>
  <Pages>2</Pages>
  <Words>405</Words>
  <Characters>2312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29</cp:revision>
  <dcterms:created xsi:type="dcterms:W3CDTF">2016-03-05T12:05:00Z</dcterms:created>
  <dcterms:modified xsi:type="dcterms:W3CDTF">2016-06-06T12:56:00Z</dcterms:modified>
</cp:coreProperties>
</file>